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F0A" w:rsidRPr="00A25B9F" w:rsidRDefault="001A6F0A" w:rsidP="001A6F0A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1A6F0A" w:rsidRPr="00E024FB" w:rsidRDefault="001A6F0A" w:rsidP="001A6F0A">
      <w:pPr>
        <w:ind w:firstLine="567"/>
        <w:jc w:val="both"/>
      </w:pPr>
      <w:r w:rsidRPr="00E024FB">
        <w:t xml:space="preserve">1) с местоположением: Республика Алтай, Усть-Коксинский район, с. </w:t>
      </w:r>
      <w:proofErr w:type="spellStart"/>
      <w:r>
        <w:t>Сугаш</w:t>
      </w:r>
      <w:proofErr w:type="spellEnd"/>
      <w:r w:rsidRPr="00E024FB">
        <w:t xml:space="preserve">, </w:t>
      </w:r>
      <w:r>
        <w:t xml:space="preserve">ул. </w:t>
      </w:r>
      <w:proofErr w:type="spellStart"/>
      <w:r>
        <w:t>Камтыт</w:t>
      </w:r>
      <w:proofErr w:type="spellEnd"/>
      <w:r w:rsidRPr="00E024FB">
        <w:t xml:space="preserve">, </w:t>
      </w:r>
      <w:r>
        <w:t>7</w:t>
      </w:r>
      <w:r w:rsidRPr="00E024FB">
        <w:t xml:space="preserve">, площадью </w:t>
      </w:r>
      <w:r>
        <w:t>2000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1A6F0A" w:rsidRDefault="001A6F0A" w:rsidP="001A6F0A">
      <w:pPr>
        <w:ind w:firstLine="567"/>
        <w:jc w:val="both"/>
      </w:pPr>
      <w:r w:rsidRPr="00E024FB">
        <w:t xml:space="preserve">2) с местоположением: Республика Алтай, Усть-Коксинский район, с. </w:t>
      </w:r>
      <w:proofErr w:type="spellStart"/>
      <w:r>
        <w:t>Сугаш</w:t>
      </w:r>
      <w:proofErr w:type="spellEnd"/>
      <w:r w:rsidRPr="00E024FB">
        <w:t xml:space="preserve">, </w:t>
      </w:r>
      <w:r>
        <w:t xml:space="preserve">ул. </w:t>
      </w:r>
      <w:proofErr w:type="spellStart"/>
      <w:r>
        <w:t>Камтыт</w:t>
      </w:r>
      <w:proofErr w:type="spellEnd"/>
      <w:r w:rsidRPr="00E024FB">
        <w:t xml:space="preserve">, </w:t>
      </w:r>
      <w:r>
        <w:t>9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A6F0A" w:rsidRDefault="001A6F0A" w:rsidP="001A6F0A">
      <w:pPr>
        <w:ind w:firstLine="567"/>
        <w:jc w:val="both"/>
      </w:pPr>
      <w:r>
        <w:t>Граждане, заинтересованные в предоставлении земельных участков, указанных в абз.1 извещения,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1A6F0A" w:rsidRDefault="001A6F0A" w:rsidP="001A6F0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21.11.2022 г.</w:t>
      </w:r>
    </w:p>
    <w:p w:rsidR="001A6F0A" w:rsidRDefault="001A6F0A" w:rsidP="001A6F0A">
      <w:pPr>
        <w:ind w:firstLine="567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DA4C40" w:rsidRDefault="00E76381" w:rsidP="00E76381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Сугаш ул. Камтыт 9</w:t>
      </w:r>
      <w:r>
        <w:rPr>
          <w:noProof/>
          <w:color w:val="000000"/>
        </w:rPr>
        <w:drawing>
          <wp:inline distT="0" distB="0" distL="0" distR="0">
            <wp:extent cx="5940425" cy="83686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амтыт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Сугаш ул.</w:t>
      </w:r>
      <w:bookmarkStart w:id="0" w:name="_GoBack"/>
      <w:bookmarkEnd w:id="0"/>
      <w:r>
        <w:rPr>
          <w:noProof/>
          <w:color w:val="000000"/>
        </w:rPr>
        <w:t xml:space="preserve"> Камтыт 9</w:t>
      </w:r>
      <w:r>
        <w:rPr>
          <w:noProof/>
          <w:color w:val="000000"/>
        </w:rPr>
        <w:drawing>
          <wp:inline distT="0" distB="0" distL="0" distR="0">
            <wp:extent cx="5940425" cy="8384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амтыт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2022-10-21T02:38:00Z</dcterms:created>
  <dcterms:modified xsi:type="dcterms:W3CDTF">2022-10-21T02:38:00Z</dcterms:modified>
</cp:coreProperties>
</file>