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7C5084" w:rsidRDefault="00812C56" w:rsidP="007C50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084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«Усть-Коксинский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«Усть-Коксинский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«Усть-Коксинский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AA01C6" w:rsidRDefault="00C86F48" w:rsidP="006E672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C52E10" w:rsidP="006E672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«Усть-Коксинский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C52E10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C52E10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AA01C6" w:rsidRDefault="00DC5D0F" w:rsidP="006E672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</w:t>
            </w:r>
            <w:proofErr w:type="gramStart"/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ры (культурного 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403 513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66 167,20 тыс. рублей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63 852,10 тыс. рублей;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2021год –  69 019,85 тыс. рублей; 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65 372,25 тыс. рублей;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929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,9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6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1,79 тыс. рублей.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федерального бюджета в объеме  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местного бюджета в объеме  36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AA01C6" w:rsidRDefault="00AE628D" w:rsidP="007C5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республиканского бюджета Республики Алтай в объеме          2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C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тыс. рублей (справочно)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AA01C6" w:rsidRDefault="00FA2BFD" w:rsidP="006E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 xml:space="preserve">МО  «Усть-Коксинский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 xml:space="preserve">Администрации МО  «Усть-Коксинский район» Республики </w:t>
      </w:r>
      <w:r w:rsidRPr="00213565">
        <w:rPr>
          <w:rFonts w:ascii="Times New Roman" w:hAnsi="Times New Roman" w:cs="Times New Roman"/>
          <w:sz w:val="24"/>
          <w:szCs w:val="24"/>
        </w:rPr>
        <w:lastRenderedPageBreak/>
        <w:t>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«Усть-Коксинский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«Усть-Коксинский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«Усть-Коксинский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«Усть-Коксинский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 «Усть-Коксинского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Усть-Коксинского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"Усть-Коксинский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«Усть-Коксинский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</w:t>
      </w:r>
      <w:r w:rsidRPr="00FA2BFD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СДК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Карагай,</w:t>
      </w:r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Капитальный ремонт зданий: Дом творчества и Досуг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532">
        <w:rPr>
          <w:rFonts w:ascii="Times New Roman" w:hAnsi="Times New Roman" w:cs="Times New Roman"/>
          <w:sz w:val="24"/>
          <w:szCs w:val="24"/>
        </w:rPr>
        <w:t>,</w:t>
      </w:r>
      <w:r w:rsidR="006E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СДК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>,</w:t>
      </w:r>
      <w:r w:rsidR="006E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</w:t>
      </w:r>
      <w:r w:rsidR="007C5084">
        <w:rPr>
          <w:rFonts w:ascii="Times New Roman" w:hAnsi="Times New Roman" w:cs="Times New Roman"/>
          <w:sz w:val="24"/>
          <w:szCs w:val="24"/>
        </w:rPr>
        <w:t xml:space="preserve"> </w:t>
      </w:r>
      <w:r w:rsidRPr="00F708C1">
        <w:rPr>
          <w:rFonts w:ascii="Times New Roman" w:hAnsi="Times New Roman" w:cs="Times New Roman"/>
          <w:sz w:val="24"/>
          <w:szCs w:val="24"/>
        </w:rPr>
        <w:t>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4) недостаточный уровень квалификации библиотечных кадров.</w:t>
      </w:r>
    </w:p>
    <w:p w:rsidR="006E6725" w:rsidRDefault="006E6725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«Усть-Коксинский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«Усть-Коксинский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6E6725">
      <w:pPr>
        <w:pStyle w:val="a5"/>
        <w:rPr>
          <w:rFonts w:ascii="Times New Roman" w:hAnsi="Times New Roman" w:cs="Times New Roman"/>
          <w:b/>
        </w:rPr>
      </w:pPr>
      <w:r w:rsidRPr="006E6725">
        <w:rPr>
          <w:rFonts w:ascii="Times New Roman" w:hAnsi="Times New Roman" w:cs="Times New Roman"/>
          <w:b/>
        </w:rPr>
        <w:t>Музеи.</w:t>
      </w:r>
      <w:r w:rsidR="006E6725" w:rsidRPr="006E6725">
        <w:rPr>
          <w:rFonts w:ascii="Times New Roman" w:hAnsi="Times New Roman" w:cs="Times New Roman"/>
          <w:b/>
        </w:rPr>
        <w:t xml:space="preserve"> </w:t>
      </w:r>
    </w:p>
    <w:p w:rsidR="006E6725" w:rsidRPr="006E6725" w:rsidRDefault="006E6725" w:rsidP="006E6725">
      <w:pPr>
        <w:pStyle w:val="a5"/>
        <w:rPr>
          <w:rFonts w:ascii="Times New Roman" w:hAnsi="Times New Roman" w:cs="Times New Roman"/>
          <w:b/>
        </w:rPr>
      </w:pP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Усть-Коксинского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Усть-Коксинского района должно стать одним из значимых направлений  деятельности. </w:t>
      </w: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«Усть-Коксинский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r w:rsidR="005E1200">
        <w:rPr>
          <w:rFonts w:ascii="Times New Roman" w:hAnsi="Times New Roman" w:cs="Times New Roman"/>
          <w:sz w:val="24"/>
          <w:szCs w:val="24"/>
        </w:rPr>
        <w:t>.</w:t>
      </w: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«Усть-Коксинский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года реализуется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подпрограмма  «Развитие культуры  МО «Усть-Коксинский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</w:t>
      </w:r>
      <w:r w:rsidR="00C52E1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31BAE">
        <w:rPr>
          <w:rFonts w:ascii="Times New Roman" w:hAnsi="Times New Roman"/>
          <w:sz w:val="24"/>
          <w:szCs w:val="24"/>
        </w:rPr>
        <w:t>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2E10">
        <w:rPr>
          <w:rFonts w:ascii="Times New Roman" w:hAnsi="Times New Roman"/>
          <w:sz w:val="24"/>
          <w:szCs w:val="24"/>
        </w:rPr>
        <w:t xml:space="preserve"> 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задачи.</w:t>
      </w:r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«Усть-Коксинский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52E1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6E6725" w:rsidRDefault="006E6725" w:rsidP="006E6725">
      <w:pPr>
        <w:pStyle w:val="a5"/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а 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«Усть-Коксинский район» РА.</w:t>
      </w:r>
    </w:p>
    <w:p w:rsidR="00EB1FC8" w:rsidRDefault="00EB1FC8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«Усть-Коксинский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lastRenderedPageBreak/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C52E10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C52E10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культурно-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EB1FC8" w:rsidRDefault="00EB1FC8" w:rsidP="00AE6148">
      <w:pPr>
        <w:pStyle w:val="ConsPlusNormal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EB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Pr="00E57ED5" w:rsidRDefault="00C87EC1" w:rsidP="00EB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культурно-досуговую деятельность от общей численности населения  МО «Усть-Коксинский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E05DB3" w:rsidRPr="0019761C" w:rsidRDefault="00BB7FD6" w:rsidP="00EB1FC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A9" w:rsidRPr="002932A9" w:rsidRDefault="002932A9" w:rsidP="0029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2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 по годам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программы:</w:t>
            </w:r>
          </w:p>
          <w:p w:rsidR="002932A9" w:rsidRPr="002932A9" w:rsidRDefault="002932A9" w:rsidP="002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44 425,62 тыс. рублей; 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41 331,48 тыс. рублей;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35 555,29 тыс. рублей.</w:t>
            </w:r>
            <w:proofErr w:type="gramEnd"/>
          </w:p>
          <w:p w:rsidR="002932A9" w:rsidRPr="002932A9" w:rsidRDefault="002932A9" w:rsidP="002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2932A9" w:rsidRPr="002932A9" w:rsidRDefault="002932A9" w:rsidP="002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 1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рублей;                                                  </w:t>
            </w:r>
          </w:p>
          <w:p w:rsidR="002932A9" w:rsidRPr="002932A9" w:rsidRDefault="002932A9" w:rsidP="002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532FC1" w:rsidRDefault="002932A9" w:rsidP="00971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Default="006E6725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6E6725" w:rsidRPr="007B04C2" w:rsidRDefault="006E6725" w:rsidP="006E672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6E6725" w:rsidP="006E672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«Усть-Коксинский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«Березка»,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>ений сферы культуры и</w:t>
      </w:r>
      <w:proofErr w:type="gramEnd"/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искусства</w:t>
      </w:r>
      <w:r w:rsidR="00EB1FC8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"Усть-Коксинский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792" w:rsidRDefault="002D5DA7" w:rsidP="00EB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4" w:rsidRPr="00C40C44" w:rsidRDefault="00C40C44" w:rsidP="00C4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10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1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рублей, в том числе  по годам реализации программы:</w:t>
            </w:r>
          </w:p>
          <w:p w:rsidR="00C40C44" w:rsidRPr="00C40C44" w:rsidRDefault="00C40C44" w:rsidP="00C4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16 475,03 тыс. рублей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16 113,83 тыс. рублей;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18 219,02 тыс. рублей; 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17 527,89 тыс. рублей;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– 1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рублей;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15 706,50 тыс. рублей.</w:t>
            </w:r>
            <w:proofErr w:type="gramEnd"/>
          </w:p>
          <w:p w:rsidR="00C40C44" w:rsidRPr="00C40C44" w:rsidRDefault="00C40C44" w:rsidP="00C4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C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40C44" w:rsidRPr="00C40C44" w:rsidRDefault="00C40C44" w:rsidP="00C4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07,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рублей;                                                  </w:t>
            </w:r>
          </w:p>
          <w:p w:rsidR="00C40C44" w:rsidRPr="00C40C44" w:rsidRDefault="00C40C44" w:rsidP="00C4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 (справочно) в объеме – 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102792" w:rsidRDefault="00C40C44" w:rsidP="0093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9</w:t>
            </w:r>
            <w:r w:rsidR="00936454">
              <w:rPr>
                <w:rFonts w:ascii="Times New Roman" w:eastAsia="Times New Roman" w:hAnsi="Times New Roman" w:cs="Times New Roman"/>
                <w:sz w:val="24"/>
                <w:szCs w:val="24"/>
              </w:rPr>
              <w:t>3 511,2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6E6725" w:rsidRPr="00EB0A30" w:rsidRDefault="006E6725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F74D9" w:rsidRDefault="00102792" w:rsidP="006E67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«Усть-Коксинский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6E6725" w:rsidRPr="001B0D30" w:rsidRDefault="006E6725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"Усть-Коксинский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EB1FC8" w:rsidRDefault="00EB0A30" w:rsidP="00EB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FC8">
        <w:rPr>
          <w:rFonts w:ascii="Times New Roman" w:hAnsi="Times New Roman"/>
          <w:b/>
          <w:bCs/>
          <w:sz w:val="24"/>
          <w:szCs w:val="24"/>
        </w:rPr>
        <w:t>3.</w:t>
      </w:r>
      <w:r w:rsidR="00C84DA7" w:rsidRPr="00EB1F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 w:rsidRPr="00EB1FC8">
        <w:rPr>
          <w:rFonts w:ascii="Times New Roman" w:hAnsi="Times New Roman"/>
          <w:b/>
          <w:bCs/>
          <w:sz w:val="24"/>
          <w:szCs w:val="24"/>
        </w:rPr>
        <w:t>П</w:t>
      </w:r>
      <w:r w:rsidRPr="00EB1FC8">
        <w:rPr>
          <w:rFonts w:ascii="Times New Roman" w:hAnsi="Times New Roman"/>
          <w:b/>
          <w:bCs/>
          <w:sz w:val="24"/>
          <w:szCs w:val="24"/>
        </w:rPr>
        <w:t xml:space="preserve">одпрограмма  «Сохранение и развитие культурно-исторического </w:t>
      </w:r>
      <w:r w:rsidR="00EB1FC8" w:rsidRPr="00EB1FC8">
        <w:rPr>
          <w:rFonts w:ascii="Times New Roman" w:hAnsi="Times New Roman"/>
          <w:b/>
          <w:bCs/>
          <w:sz w:val="24"/>
          <w:szCs w:val="24"/>
        </w:rPr>
        <w:t>н</w:t>
      </w:r>
      <w:r w:rsidRPr="00EB1FC8">
        <w:rPr>
          <w:rFonts w:ascii="Times New Roman" w:hAnsi="Times New Roman"/>
          <w:b/>
          <w:bCs/>
          <w:sz w:val="24"/>
          <w:szCs w:val="24"/>
        </w:rPr>
        <w:t>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EB1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1C6726" w:rsidP="00EB1FC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1C6726" w:rsidRDefault="00E523CF" w:rsidP="00EB1FC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EB1FC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1 219,10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тыс. рублей;        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2021год –  1 10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7,10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B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1 010,0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43,80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C759F6" w:rsidP="00BB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 бюджет в объеме – </w:t>
            </w:r>
            <w:r w:rsidR="00BB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7B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9C70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рублей.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"Усть-Коксинский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C52E10" w:rsidP="00EB1FC8">
            <w:pPr>
              <w:pStyle w:val="ConsPlusNormal"/>
              <w:spacing w:before="220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«Усть-Коксинский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«Усть-Коксинский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8D" w:rsidRPr="00AE628D" w:rsidRDefault="00AE628D" w:rsidP="00AE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,4  тыс. рублей, в том числе  по годам реализации программы:</w:t>
            </w:r>
          </w:p>
          <w:p w:rsidR="00AE628D" w:rsidRPr="00AE628D" w:rsidRDefault="00AE628D" w:rsidP="00AE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6 482,01 тыс. рублей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5 536,08 тыс. рублей;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5 268,10 тыс. рублей; 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5 562,18 тыс. рублей;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B7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0,00 тыс. рублей.</w:t>
            </w:r>
            <w:proofErr w:type="gramEnd"/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E628D" w:rsidRPr="00AE628D" w:rsidRDefault="00AE628D" w:rsidP="00AE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–1 250,00  тыс. рублей;                                                  </w:t>
            </w:r>
          </w:p>
          <w:p w:rsidR="00AE628D" w:rsidRPr="00AE628D" w:rsidRDefault="00AE628D" w:rsidP="00AE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DB3" w:rsidRDefault="00AE628D" w:rsidP="006E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4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6725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,40 тыс. рублей.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 xml:space="preserve">.2. Цели, задачи, основные мероприятия и ресурсное обеспечение </w:t>
      </w:r>
      <w:r w:rsidR="00EB1FC8">
        <w:rPr>
          <w:rFonts w:ascii="Times New Roman" w:hAnsi="Times New Roman"/>
          <w:bCs/>
          <w:sz w:val="24"/>
          <w:szCs w:val="24"/>
        </w:rPr>
        <w:t xml:space="preserve">    </w:t>
      </w:r>
      <w:r w:rsidR="00E05DB3">
        <w:rPr>
          <w:rFonts w:ascii="Times New Roman" w:hAnsi="Times New Roman"/>
          <w:bCs/>
          <w:sz w:val="24"/>
          <w:szCs w:val="24"/>
        </w:rPr>
        <w:t>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«Усть-Коксинский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«Усть-Коксинский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«Усть-Коксинский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AE6148" w:rsidRPr="00376A1E" w:rsidRDefault="00EB0A30" w:rsidP="006E6725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BA1A5F"/>
    <w:multiLevelType w:val="hybridMultilevel"/>
    <w:tmpl w:val="C1F69D2E"/>
    <w:lvl w:ilvl="0" w:tplc="053C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86051"/>
    <w:rsid w:val="00291F39"/>
    <w:rsid w:val="002932A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5A1B"/>
    <w:rsid w:val="006B6628"/>
    <w:rsid w:val="006C2642"/>
    <w:rsid w:val="006C4FF4"/>
    <w:rsid w:val="006D5359"/>
    <w:rsid w:val="006E190A"/>
    <w:rsid w:val="006E2E77"/>
    <w:rsid w:val="006E41A0"/>
    <w:rsid w:val="006E6725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C5084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A32E3"/>
    <w:rsid w:val="008E0DB0"/>
    <w:rsid w:val="008E5B4F"/>
    <w:rsid w:val="00926307"/>
    <w:rsid w:val="00931BAE"/>
    <w:rsid w:val="00936454"/>
    <w:rsid w:val="00962FED"/>
    <w:rsid w:val="00971651"/>
    <w:rsid w:val="009742F3"/>
    <w:rsid w:val="009920F3"/>
    <w:rsid w:val="0099770F"/>
    <w:rsid w:val="009A0CD3"/>
    <w:rsid w:val="009A4BD9"/>
    <w:rsid w:val="009C70A3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5AA"/>
    <w:rsid w:val="00A82A7F"/>
    <w:rsid w:val="00A94D9B"/>
    <w:rsid w:val="00AA01C6"/>
    <w:rsid w:val="00AD1218"/>
    <w:rsid w:val="00AE53EE"/>
    <w:rsid w:val="00AE6148"/>
    <w:rsid w:val="00AE628D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B72"/>
    <w:rsid w:val="00BB7FD6"/>
    <w:rsid w:val="00BC2BEF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0C44"/>
    <w:rsid w:val="00C43D79"/>
    <w:rsid w:val="00C52E10"/>
    <w:rsid w:val="00C706DD"/>
    <w:rsid w:val="00C759F6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528E4"/>
    <w:rsid w:val="00D56D0F"/>
    <w:rsid w:val="00D8010D"/>
    <w:rsid w:val="00D97A76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1FC8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E67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E67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971A-AE8C-4CF7-9F53-7FEA7642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Asm_29</cp:lastModifiedBy>
  <cp:revision>3</cp:revision>
  <cp:lastPrinted>2023-12-01T04:00:00Z</cp:lastPrinted>
  <dcterms:created xsi:type="dcterms:W3CDTF">2023-12-01T03:53:00Z</dcterms:created>
  <dcterms:modified xsi:type="dcterms:W3CDTF">2023-12-01T04:11:00Z</dcterms:modified>
</cp:coreProperties>
</file>