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3140E" w:rsidTr="00B01434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63140E" w:rsidTr="00B01434">
              <w:tc>
                <w:tcPr>
                  <w:tcW w:w="3573" w:type="dxa"/>
                  <w:shd w:val="clear" w:color="auto" w:fill="auto"/>
                </w:tcPr>
                <w:p w:rsidR="0063140E" w:rsidRPr="00865EDA" w:rsidRDefault="0063140E" w:rsidP="00B01434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65EDA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63140E" w:rsidRPr="00865EDA" w:rsidRDefault="0063140E" w:rsidP="00B01434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865ED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865EDA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63140E" w:rsidRPr="00865EDA" w:rsidRDefault="0063140E" w:rsidP="00B01434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865EDA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140E" w:rsidRPr="00865EDA" w:rsidRDefault="0063140E" w:rsidP="00B0143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865ED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62EE94EF" wp14:editId="75D475B4">
                        <wp:extent cx="1304290" cy="162179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63140E" w:rsidRPr="00865EDA" w:rsidRDefault="0063140E" w:rsidP="00B01434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865EDA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865ED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3140E" w:rsidRPr="00865EDA" w:rsidRDefault="0063140E" w:rsidP="00B014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5EDA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865EDA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865EDA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63140E" w:rsidRPr="00865EDA" w:rsidRDefault="0063140E" w:rsidP="00B0143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3140E" w:rsidRPr="00E20059" w:rsidRDefault="0063140E" w:rsidP="00B01434">
            <w:pPr>
              <w:pStyle w:val="ac"/>
              <w:jc w:val="center"/>
            </w:pPr>
          </w:p>
        </w:tc>
      </w:tr>
    </w:tbl>
    <w:p w:rsidR="0063140E" w:rsidRDefault="008374D7" w:rsidP="0063140E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5022"/>
      </w:tblGrid>
      <w:tr w:rsidR="0063140E" w:rsidRPr="00E00C7F" w:rsidTr="00B01434">
        <w:tc>
          <w:tcPr>
            <w:tcW w:w="4785" w:type="dxa"/>
          </w:tcPr>
          <w:p w:rsidR="0063140E" w:rsidRPr="00865EDA" w:rsidRDefault="00865EDA" w:rsidP="00B01434">
            <w:pPr>
              <w:pStyle w:val="ac"/>
              <w:ind w:left="-142" w:firstLine="142"/>
              <w:jc w:val="both"/>
              <w:rPr>
                <w:sz w:val="18"/>
                <w:szCs w:val="18"/>
              </w:rPr>
            </w:pPr>
            <w:proofErr w:type="gramStart"/>
            <w:r w:rsidRPr="00865EDA">
              <w:rPr>
                <w:sz w:val="18"/>
                <w:szCs w:val="18"/>
              </w:rPr>
              <w:t>Школьный</w:t>
            </w:r>
            <w:proofErr w:type="gramEnd"/>
            <w:r w:rsidRPr="00865EDA">
              <w:rPr>
                <w:sz w:val="18"/>
                <w:szCs w:val="18"/>
              </w:rPr>
              <w:t xml:space="preserve"> пер</w:t>
            </w:r>
            <w:r w:rsidR="0063140E" w:rsidRPr="00865EDA">
              <w:rPr>
                <w:sz w:val="18"/>
                <w:szCs w:val="18"/>
              </w:rPr>
              <w:t>., д.</w:t>
            </w:r>
            <w:r w:rsidRPr="00865EDA">
              <w:rPr>
                <w:sz w:val="18"/>
                <w:szCs w:val="18"/>
              </w:rPr>
              <w:t>6</w:t>
            </w:r>
            <w:r w:rsidR="0063140E" w:rsidRPr="00865EDA">
              <w:rPr>
                <w:sz w:val="18"/>
                <w:szCs w:val="18"/>
              </w:rPr>
              <w:t>, с. Усть-Кокса,</w:t>
            </w:r>
          </w:p>
          <w:p w:rsidR="0063140E" w:rsidRPr="00865EDA" w:rsidRDefault="0063140E" w:rsidP="00B01434">
            <w:pPr>
              <w:pStyle w:val="ac"/>
              <w:jc w:val="both"/>
              <w:rPr>
                <w:sz w:val="18"/>
                <w:szCs w:val="18"/>
              </w:rPr>
            </w:pPr>
            <w:r w:rsidRPr="00865EDA">
              <w:rPr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63140E" w:rsidRPr="00865EDA" w:rsidRDefault="0063140E" w:rsidP="00B01434">
            <w:pPr>
              <w:pStyle w:val="ac"/>
              <w:jc w:val="right"/>
              <w:rPr>
                <w:sz w:val="18"/>
                <w:szCs w:val="18"/>
                <w:lang w:val="en-US"/>
              </w:rPr>
            </w:pPr>
            <w:r w:rsidRPr="00865EDA">
              <w:rPr>
                <w:sz w:val="18"/>
                <w:szCs w:val="18"/>
              </w:rPr>
              <w:t>тел</w:t>
            </w:r>
            <w:r w:rsidRPr="00865EDA">
              <w:rPr>
                <w:sz w:val="18"/>
                <w:szCs w:val="18"/>
                <w:lang w:val="en-US"/>
              </w:rPr>
              <w:t>.: 8(388-48) 22-1-62</w:t>
            </w:r>
          </w:p>
          <w:p w:rsidR="0063140E" w:rsidRPr="00865EDA" w:rsidRDefault="0063140E" w:rsidP="00B01434">
            <w:pPr>
              <w:pStyle w:val="ac"/>
              <w:jc w:val="right"/>
              <w:rPr>
                <w:sz w:val="18"/>
                <w:szCs w:val="18"/>
                <w:lang w:val="en-US"/>
              </w:rPr>
            </w:pPr>
            <w:r w:rsidRPr="00865EDA">
              <w:rPr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C6F" w:rsidRPr="002169F9" w:rsidRDefault="004C3C6F" w:rsidP="004C3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865EDA">
        <w:rPr>
          <w:rFonts w:ascii="Times New Roman" w:hAnsi="Times New Roman" w:cs="Times New Roman"/>
          <w:b/>
          <w:bCs/>
          <w:iCs/>
          <w:sz w:val="28"/>
          <w:szCs w:val="28"/>
        </w:rPr>
        <w:t>16</w:t>
      </w:r>
      <w:r w:rsidRPr="00B50F4C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C3C6F" w:rsidRDefault="004C3C6F" w:rsidP="004C3C6F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Чендекское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F37C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proofErr w:type="spellStart"/>
      <w:r w:rsidR="00F37C9D"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 w:rsidR="00F37C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Республики Алтай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1321C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65EDA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257FF3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65EDA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269EF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</w:t>
      </w:r>
      <w:r w:rsidR="004C5F2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65EDA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4C3C6F" w:rsidRPr="00EC7F6B" w:rsidRDefault="004C3C6F" w:rsidP="004C3C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C3C6F" w:rsidRDefault="004C3C6F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E00C7F">
        <w:rPr>
          <w:rFonts w:ascii="Times New Roman" w:hAnsi="Times New Roman" w:cs="Times New Roman"/>
          <w:sz w:val="28"/>
          <w:szCs w:val="28"/>
        </w:rPr>
        <w:t>«</w:t>
      </w:r>
      <w:r w:rsidR="00865EDA" w:rsidRPr="00E00C7F">
        <w:rPr>
          <w:rFonts w:ascii="Times New Roman" w:hAnsi="Times New Roman" w:cs="Times New Roman"/>
          <w:sz w:val="28"/>
          <w:szCs w:val="28"/>
        </w:rPr>
        <w:t>14</w:t>
      </w:r>
      <w:r w:rsidRPr="00E00C7F">
        <w:rPr>
          <w:rFonts w:ascii="Times New Roman" w:hAnsi="Times New Roman" w:cs="Times New Roman"/>
          <w:sz w:val="28"/>
          <w:szCs w:val="28"/>
        </w:rPr>
        <w:t>» ноября 20</w:t>
      </w:r>
      <w:r w:rsidR="0063140E" w:rsidRPr="00E00C7F">
        <w:rPr>
          <w:rFonts w:ascii="Times New Roman" w:hAnsi="Times New Roman" w:cs="Times New Roman"/>
          <w:sz w:val="28"/>
          <w:szCs w:val="28"/>
        </w:rPr>
        <w:t>2</w:t>
      </w:r>
      <w:r w:rsidR="00865EDA" w:rsidRPr="00E00C7F">
        <w:rPr>
          <w:rFonts w:ascii="Times New Roman" w:hAnsi="Times New Roman" w:cs="Times New Roman"/>
          <w:sz w:val="28"/>
          <w:szCs w:val="28"/>
        </w:rPr>
        <w:t>2</w:t>
      </w:r>
      <w:r w:rsidRPr="00E00C7F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0" w:name="_GoBack"/>
      <w:bookmarkEnd w:id="0"/>
    </w:p>
    <w:p w:rsidR="003C61DC" w:rsidRPr="008C2D4B" w:rsidRDefault="003C61DC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844E26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574E">
        <w:rPr>
          <w:rFonts w:ascii="Times New Roman" w:hAnsi="Times New Roman" w:cs="Times New Roman"/>
          <w:sz w:val="28"/>
          <w:szCs w:val="28"/>
        </w:rPr>
        <w:t>Чендекско</w:t>
      </w:r>
      <w:r w:rsidR="00844E2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44E26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4E26">
        <w:rPr>
          <w:rFonts w:ascii="Times New Roman" w:hAnsi="Times New Roman" w:cs="Times New Roman"/>
          <w:sz w:val="28"/>
          <w:szCs w:val="28"/>
        </w:rPr>
        <w:t>е</w:t>
      </w:r>
      <w:r w:rsidR="00146232">
        <w:rPr>
          <w:rFonts w:ascii="Times New Roman" w:hAnsi="Times New Roman" w:cs="Times New Roman"/>
          <w:sz w:val="28"/>
          <w:szCs w:val="28"/>
        </w:rPr>
        <w:t>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C9D" w:rsidRPr="00F37C9D">
        <w:rPr>
          <w:rFonts w:ascii="Times New Roman" w:hAnsi="Times New Roman" w:cs="Times New Roman"/>
          <w:bCs/>
          <w:iCs/>
          <w:sz w:val="28"/>
          <w:szCs w:val="28"/>
        </w:rPr>
        <w:t>Усть-Коксинского</w:t>
      </w:r>
      <w:proofErr w:type="spellEnd"/>
      <w:r w:rsidR="00F37C9D" w:rsidRPr="00F37C9D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Республики Алтай </w:t>
      </w:r>
      <w:r w:rsidRPr="00B114E4">
        <w:rPr>
          <w:rFonts w:ascii="Times New Roman" w:hAnsi="Times New Roman" w:cs="Times New Roman"/>
          <w:sz w:val="28"/>
          <w:szCs w:val="28"/>
        </w:rPr>
        <w:t>на 20</w:t>
      </w:r>
      <w:r w:rsidR="003B1573">
        <w:rPr>
          <w:rFonts w:ascii="Times New Roman" w:hAnsi="Times New Roman" w:cs="Times New Roman"/>
          <w:sz w:val="28"/>
          <w:szCs w:val="28"/>
        </w:rPr>
        <w:t>2</w:t>
      </w:r>
      <w:r w:rsidR="00F4014B">
        <w:rPr>
          <w:rFonts w:ascii="Times New Roman" w:hAnsi="Times New Roman" w:cs="Times New Roman"/>
          <w:sz w:val="28"/>
          <w:szCs w:val="28"/>
        </w:rPr>
        <w:t>3</w:t>
      </w:r>
      <w:r w:rsidR="00844E26">
        <w:rPr>
          <w:rFonts w:ascii="Times New Roman" w:hAnsi="Times New Roman" w:cs="Times New Roman"/>
          <w:sz w:val="28"/>
          <w:szCs w:val="28"/>
        </w:rPr>
        <w:t xml:space="preserve"> год</w:t>
      </w:r>
      <w:r w:rsidR="003D1CC9">
        <w:rPr>
          <w:rFonts w:ascii="Times New Roman" w:hAnsi="Times New Roman" w:cs="Times New Roman"/>
          <w:sz w:val="28"/>
          <w:szCs w:val="28"/>
        </w:rPr>
        <w:t xml:space="preserve"> и плановый период  20</w:t>
      </w:r>
      <w:r w:rsidR="00257FF3">
        <w:rPr>
          <w:rFonts w:ascii="Times New Roman" w:hAnsi="Times New Roman" w:cs="Times New Roman"/>
          <w:sz w:val="28"/>
          <w:szCs w:val="28"/>
        </w:rPr>
        <w:t>2</w:t>
      </w:r>
      <w:r w:rsidR="00F4014B">
        <w:rPr>
          <w:rFonts w:ascii="Times New Roman" w:hAnsi="Times New Roman" w:cs="Times New Roman"/>
          <w:sz w:val="28"/>
          <w:szCs w:val="28"/>
        </w:rPr>
        <w:t>4</w:t>
      </w:r>
      <w:r w:rsidR="003D1CC9">
        <w:rPr>
          <w:rFonts w:ascii="Times New Roman" w:hAnsi="Times New Roman" w:cs="Times New Roman"/>
          <w:sz w:val="28"/>
          <w:szCs w:val="28"/>
        </w:rPr>
        <w:t xml:space="preserve"> </w:t>
      </w:r>
      <w:r w:rsidR="00B02BE7">
        <w:rPr>
          <w:rFonts w:ascii="Times New Roman" w:hAnsi="Times New Roman" w:cs="Times New Roman"/>
          <w:sz w:val="28"/>
          <w:szCs w:val="28"/>
        </w:rPr>
        <w:t>и</w:t>
      </w:r>
      <w:r w:rsidR="003D1CC9">
        <w:rPr>
          <w:rFonts w:ascii="Times New Roman" w:hAnsi="Times New Roman" w:cs="Times New Roman"/>
          <w:sz w:val="28"/>
          <w:szCs w:val="28"/>
        </w:rPr>
        <w:t xml:space="preserve"> 20</w:t>
      </w:r>
      <w:r w:rsidR="004C5F2C">
        <w:rPr>
          <w:rFonts w:ascii="Times New Roman" w:hAnsi="Times New Roman" w:cs="Times New Roman"/>
          <w:sz w:val="28"/>
          <w:szCs w:val="28"/>
        </w:rPr>
        <w:t>2</w:t>
      </w:r>
      <w:r w:rsidR="00F4014B">
        <w:rPr>
          <w:rFonts w:ascii="Times New Roman" w:hAnsi="Times New Roman" w:cs="Times New Roman"/>
          <w:sz w:val="28"/>
          <w:szCs w:val="28"/>
        </w:rPr>
        <w:t>5</w:t>
      </w:r>
      <w:r w:rsidR="003D1CC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>»</w:t>
      </w:r>
      <w:r w:rsidR="00F4014B"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органов субъектов Российской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844E26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3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4CE8">
        <w:rPr>
          <w:rFonts w:ascii="Times New Roman" w:hAnsi="Times New Roman" w:cs="Times New Roman"/>
          <w:sz w:val="28"/>
          <w:szCs w:val="28"/>
        </w:rPr>
        <w:t>Чендекском</w:t>
      </w:r>
      <w:proofErr w:type="spellEnd"/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D68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4C3C6F" w:rsidRPr="00BB41C5" w:rsidRDefault="004C3C6F" w:rsidP="00F37C9D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01517F" w:rsidRPr="00E16DCE" w:rsidRDefault="004C3C6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01517F" w:rsidRPr="00E16DCE">
        <w:rPr>
          <w:rFonts w:ascii="Times New Roman" w:hAnsi="Times New Roman" w:cs="Times New Roman"/>
          <w:sz w:val="28"/>
          <w:szCs w:val="28"/>
        </w:rPr>
        <w:t>1</w:t>
      </w:r>
      <w:r w:rsidR="00BB2E00" w:rsidRPr="00E16DCE">
        <w:rPr>
          <w:rFonts w:ascii="Times New Roman" w:hAnsi="Times New Roman" w:cs="Times New Roman"/>
          <w:sz w:val="28"/>
          <w:szCs w:val="28"/>
        </w:rPr>
        <w:t>6</w:t>
      </w:r>
      <w:r w:rsidRPr="00E16DC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при рассмотрении проекта бюджета сельского поселения в первом чтении обсуждается прогноз социально-экономического развития и основные направления бюджетной и налоговой политики. </w:t>
      </w:r>
    </w:p>
    <w:p w:rsidR="0001517F" w:rsidRPr="00E16DCE" w:rsidRDefault="004C3C6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01517F" w:rsidRPr="00E16DCE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01517F" w:rsidRPr="00E16DCE" w:rsidRDefault="0001517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 w:rsidRPr="00E16DCE">
        <w:rPr>
          <w:rFonts w:ascii="Times New Roman" w:hAnsi="Times New Roman" w:cs="Times New Roman"/>
          <w:sz w:val="28"/>
          <w:szCs w:val="28"/>
        </w:rPr>
        <w:t>;</w:t>
      </w:r>
    </w:p>
    <w:p w:rsidR="0001517F" w:rsidRPr="00E16DCE" w:rsidRDefault="0001517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 w:rsidRPr="00E16DCE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4C3C6F" w:rsidRPr="00E16DCE" w:rsidRDefault="0001517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дефицит (профицит) </w:t>
      </w:r>
      <w:r w:rsidR="002746F4" w:rsidRPr="00E16DC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C3C6F" w:rsidRPr="00E16DCE">
        <w:rPr>
          <w:rFonts w:ascii="Times New Roman" w:hAnsi="Times New Roman" w:cs="Times New Roman"/>
          <w:sz w:val="28"/>
          <w:szCs w:val="28"/>
        </w:rPr>
        <w:t>бюджета в очередном финансовом году и плановом периоде</w:t>
      </w:r>
      <w:r w:rsidR="002746F4" w:rsidRPr="00E16DCE">
        <w:rPr>
          <w:rFonts w:ascii="Times New Roman" w:hAnsi="Times New Roman" w:cs="Times New Roman"/>
          <w:sz w:val="28"/>
          <w:szCs w:val="28"/>
        </w:rPr>
        <w:t>;</w:t>
      </w:r>
    </w:p>
    <w:p w:rsidR="002746F4" w:rsidRPr="00E16DCE" w:rsidRDefault="002746F4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 условно утверждаемые расходы местного бюджета;</w:t>
      </w:r>
    </w:p>
    <w:p w:rsidR="002746F4" w:rsidRPr="00E16DCE" w:rsidRDefault="002746F4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местного бюджета;</w:t>
      </w:r>
    </w:p>
    <w:p w:rsidR="002746F4" w:rsidRDefault="002746F4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</w:t>
      </w:r>
      <w:r w:rsidR="003654D2" w:rsidRPr="00E16DCE">
        <w:rPr>
          <w:rFonts w:ascii="Times New Roman" w:hAnsi="Times New Roman" w:cs="Times New Roman"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E16DC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="00F4014B">
        <w:rPr>
          <w:rFonts w:ascii="Times New Roman" w:hAnsi="Times New Roman" w:cs="Times New Roman"/>
          <w:sz w:val="28"/>
          <w:szCs w:val="28"/>
        </w:rPr>
        <w:t>;</w:t>
      </w:r>
    </w:p>
    <w:p w:rsidR="00F4014B" w:rsidRDefault="00F4014B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бюджетных ассигнований;</w:t>
      </w:r>
    </w:p>
    <w:p w:rsidR="00F4014B" w:rsidRPr="00E16DCE" w:rsidRDefault="00F4014B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очередной ф</w:t>
      </w:r>
      <w:r w:rsidR="00D270AA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4C3C6F" w:rsidRPr="00E16DCE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E16DCE">
        <w:rPr>
          <w:rFonts w:ascii="Times New Roman" w:hAnsi="Times New Roman" w:cs="Times New Roman"/>
          <w:sz w:val="28"/>
          <w:szCs w:val="28"/>
        </w:rPr>
        <w:t>х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E16DCE">
        <w:rPr>
          <w:rFonts w:ascii="Times New Roman" w:hAnsi="Times New Roman" w:cs="Times New Roman"/>
          <w:sz w:val="28"/>
          <w:szCs w:val="28"/>
        </w:rPr>
        <w:t>э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E16DCE">
        <w:rPr>
          <w:rFonts w:ascii="Times New Roman" w:hAnsi="Times New Roman" w:cs="Times New Roman"/>
          <w:sz w:val="28"/>
          <w:szCs w:val="28"/>
        </w:rPr>
        <w:t>о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E16DCE">
        <w:rPr>
          <w:rFonts w:ascii="Times New Roman" w:hAnsi="Times New Roman" w:cs="Times New Roman"/>
          <w:sz w:val="28"/>
          <w:szCs w:val="28"/>
        </w:rPr>
        <w:t>Решения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«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16DCE">
        <w:rPr>
          <w:rFonts w:ascii="Times New Roman" w:hAnsi="Times New Roman" w:cs="Times New Roman"/>
          <w:sz w:val="28"/>
          <w:szCs w:val="28"/>
        </w:rPr>
        <w:t>б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«Чендекское сельское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е»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н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16DCE">
        <w:rPr>
          <w:rFonts w:ascii="Times New Roman" w:hAnsi="Times New Roman" w:cs="Times New Roman"/>
          <w:sz w:val="28"/>
          <w:szCs w:val="28"/>
        </w:rPr>
        <w:t>2</w:t>
      </w:r>
      <w:r w:rsidRPr="00E16DCE">
        <w:rPr>
          <w:rFonts w:ascii="Times New Roman" w:hAnsi="Times New Roman" w:cs="Times New Roman"/>
          <w:noProof/>
          <w:sz w:val="28"/>
          <w:szCs w:val="28"/>
        </w:rPr>
        <w:t>0</w:t>
      </w:r>
      <w:r w:rsidR="003B1573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="00D270AA">
        <w:rPr>
          <w:rFonts w:ascii="Times New Roman" w:hAnsi="Times New Roman" w:cs="Times New Roman"/>
          <w:noProof/>
          <w:sz w:val="28"/>
          <w:szCs w:val="28"/>
        </w:rPr>
        <w:t>3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г</w:t>
      </w:r>
      <w:r w:rsidRPr="00E16DCE">
        <w:rPr>
          <w:rFonts w:ascii="Times New Roman" w:hAnsi="Times New Roman" w:cs="Times New Roman"/>
          <w:noProof/>
          <w:sz w:val="28"/>
          <w:szCs w:val="28"/>
        </w:rPr>
        <w:t>од и на плановый период 20</w:t>
      </w:r>
      <w:r w:rsidR="00257FF3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="00D270AA">
        <w:rPr>
          <w:rFonts w:ascii="Times New Roman" w:hAnsi="Times New Roman" w:cs="Times New Roman"/>
          <w:noProof/>
          <w:sz w:val="28"/>
          <w:szCs w:val="28"/>
        </w:rPr>
        <w:t>4</w:t>
      </w:r>
      <w:r w:rsidR="00AA50CF" w:rsidRPr="00E16DCE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E16DCE">
        <w:rPr>
          <w:rFonts w:ascii="Times New Roman" w:hAnsi="Times New Roman" w:cs="Times New Roman"/>
          <w:noProof/>
          <w:sz w:val="28"/>
          <w:szCs w:val="28"/>
        </w:rPr>
        <w:t>20</w:t>
      </w:r>
      <w:r w:rsidR="00AA50CF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="00D270AA">
        <w:rPr>
          <w:rFonts w:ascii="Times New Roman" w:hAnsi="Times New Roman" w:cs="Times New Roman"/>
          <w:noProof/>
          <w:sz w:val="28"/>
          <w:szCs w:val="28"/>
        </w:rPr>
        <w:t>5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ов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E16DCE">
        <w:rPr>
          <w:rFonts w:ascii="Times New Roman" w:hAnsi="Times New Roman" w:cs="Times New Roman"/>
          <w:sz w:val="28"/>
          <w:szCs w:val="28"/>
        </w:rPr>
        <w:t>н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16DCE">
        <w:rPr>
          <w:rFonts w:ascii="Times New Roman" w:hAnsi="Times New Roman" w:cs="Times New Roman"/>
          <w:sz w:val="28"/>
          <w:szCs w:val="28"/>
        </w:rPr>
        <w:t>е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16DCE">
        <w:rPr>
          <w:rFonts w:ascii="Times New Roman" w:hAnsi="Times New Roman" w:cs="Times New Roman"/>
          <w:sz w:val="28"/>
          <w:szCs w:val="28"/>
        </w:rPr>
        <w:t>с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E16DCE">
        <w:rPr>
          <w:rFonts w:ascii="Times New Roman" w:hAnsi="Times New Roman" w:cs="Times New Roman"/>
          <w:sz w:val="28"/>
          <w:szCs w:val="28"/>
        </w:rPr>
        <w:t>б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E16DCE">
        <w:rPr>
          <w:rFonts w:ascii="Times New Roman" w:hAnsi="Times New Roman" w:cs="Times New Roman"/>
          <w:sz w:val="28"/>
          <w:szCs w:val="28"/>
        </w:rPr>
        <w:t>з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E16DCE">
        <w:rPr>
          <w:rFonts w:ascii="Times New Roman" w:hAnsi="Times New Roman" w:cs="Times New Roman"/>
          <w:sz w:val="28"/>
          <w:szCs w:val="28"/>
        </w:rPr>
        <w:t>и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и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E16DCE">
        <w:rPr>
          <w:rFonts w:ascii="Times New Roman" w:hAnsi="Times New Roman" w:cs="Times New Roman"/>
          <w:sz w:val="28"/>
          <w:szCs w:val="28"/>
        </w:rPr>
        <w:t>н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E16DCE">
        <w:rPr>
          <w:rFonts w:ascii="Times New Roman" w:hAnsi="Times New Roman" w:cs="Times New Roman"/>
          <w:sz w:val="28"/>
          <w:szCs w:val="28"/>
        </w:rPr>
        <w:t>а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E16DCE">
        <w:rPr>
          <w:rFonts w:ascii="Times New Roman" w:hAnsi="Times New Roman" w:cs="Times New Roman"/>
          <w:sz w:val="28"/>
          <w:szCs w:val="28"/>
        </w:rPr>
        <w:t>Р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E16DCE">
        <w:rPr>
          <w:rFonts w:ascii="Times New Roman" w:hAnsi="Times New Roman" w:cs="Times New Roman"/>
          <w:sz w:val="28"/>
          <w:szCs w:val="28"/>
        </w:rPr>
        <w:t>Р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E16DCE">
        <w:rPr>
          <w:rFonts w:ascii="Times New Roman" w:hAnsi="Times New Roman" w:cs="Times New Roman"/>
          <w:sz w:val="28"/>
          <w:szCs w:val="28"/>
        </w:rPr>
        <w:t>А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E16DC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C80598" w:rsidRPr="00E16DCE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Pr="00E16D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C3C6F" w:rsidRPr="00603582" w:rsidRDefault="004C3C6F" w:rsidP="00F37C9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E16DCE">
        <w:rPr>
          <w:rFonts w:ascii="Times New Roman" w:hAnsi="Times New Roman" w:cs="Times New Roman"/>
          <w:sz w:val="28"/>
          <w:szCs w:val="28"/>
        </w:rPr>
        <w:t>с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E16DC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«Чендекское сельское поселение» </w:t>
      </w:r>
      <w:r w:rsidR="00C80598" w:rsidRPr="00E16DCE">
        <w:rPr>
          <w:rFonts w:ascii="Times New Roman" w:hAnsi="Times New Roman" w:cs="Times New Roman"/>
          <w:sz w:val="28"/>
          <w:szCs w:val="28"/>
        </w:rPr>
        <w:t>н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C80598" w:rsidRPr="00E16DCE">
        <w:rPr>
          <w:rFonts w:ascii="Times New Roman" w:hAnsi="Times New Roman" w:cs="Times New Roman"/>
          <w:sz w:val="28"/>
          <w:szCs w:val="28"/>
        </w:rPr>
        <w:t>2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0</w:t>
      </w:r>
      <w:r w:rsidR="003B1573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="00D270AA">
        <w:rPr>
          <w:rFonts w:ascii="Times New Roman" w:hAnsi="Times New Roman" w:cs="Times New Roman"/>
          <w:noProof/>
          <w:sz w:val="28"/>
          <w:szCs w:val="28"/>
        </w:rPr>
        <w:t>3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0598" w:rsidRPr="00E16DCE">
        <w:rPr>
          <w:rFonts w:ascii="Times New Roman" w:hAnsi="Times New Roman" w:cs="Times New Roman"/>
          <w:sz w:val="28"/>
          <w:szCs w:val="28"/>
        </w:rPr>
        <w:t>г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од и на плановый период 20</w:t>
      </w:r>
      <w:r w:rsidR="00257FF3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="00D270AA">
        <w:rPr>
          <w:rFonts w:ascii="Times New Roman" w:hAnsi="Times New Roman" w:cs="Times New Roman"/>
          <w:noProof/>
          <w:sz w:val="28"/>
          <w:szCs w:val="28"/>
        </w:rPr>
        <w:t>4</w:t>
      </w:r>
      <w:r w:rsidR="00AA50CF" w:rsidRPr="00E16DCE">
        <w:rPr>
          <w:rFonts w:ascii="Times New Roman" w:hAnsi="Times New Roman" w:cs="Times New Roman"/>
          <w:noProof/>
          <w:sz w:val="28"/>
          <w:szCs w:val="28"/>
        </w:rPr>
        <w:t>-202</w:t>
      </w:r>
      <w:r w:rsidR="00D270AA">
        <w:rPr>
          <w:rFonts w:ascii="Times New Roman" w:hAnsi="Times New Roman" w:cs="Times New Roman"/>
          <w:noProof/>
          <w:sz w:val="28"/>
          <w:szCs w:val="28"/>
        </w:rPr>
        <w:t>5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16DCE">
        <w:rPr>
          <w:rFonts w:ascii="Times New Roman" w:hAnsi="Times New Roman" w:cs="Times New Roman"/>
          <w:sz w:val="28"/>
          <w:szCs w:val="28"/>
        </w:rPr>
        <w:t>а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т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E16DCE">
        <w:rPr>
          <w:rFonts w:ascii="Times New Roman" w:hAnsi="Times New Roman" w:cs="Times New Roman"/>
          <w:sz w:val="28"/>
          <w:szCs w:val="28"/>
        </w:rPr>
        <w:t>ж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16DCE">
        <w:rPr>
          <w:rFonts w:ascii="Times New Roman" w:hAnsi="Times New Roman" w:cs="Times New Roman"/>
          <w:sz w:val="28"/>
          <w:szCs w:val="28"/>
        </w:rPr>
        <w:t>и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E16DCE">
        <w:rPr>
          <w:rFonts w:ascii="Times New Roman" w:hAnsi="Times New Roman" w:cs="Times New Roman"/>
          <w:sz w:val="28"/>
          <w:szCs w:val="28"/>
        </w:rPr>
        <w:t>д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E16DCE">
        <w:rPr>
          <w:rFonts w:ascii="Times New Roman" w:hAnsi="Times New Roman" w:cs="Times New Roman"/>
          <w:sz w:val="28"/>
          <w:szCs w:val="28"/>
        </w:rPr>
        <w:t>ф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E16DCE">
        <w:rPr>
          <w:rFonts w:ascii="Times New Roman" w:hAnsi="Times New Roman" w:cs="Times New Roman"/>
          <w:sz w:val="28"/>
          <w:szCs w:val="28"/>
        </w:rPr>
        <w:t>д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E16DCE">
        <w:rPr>
          <w:rFonts w:ascii="Times New Roman" w:hAnsi="Times New Roman" w:cs="Times New Roman"/>
          <w:sz w:val="28"/>
          <w:szCs w:val="28"/>
        </w:rPr>
        <w:t>часть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б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МО «Чендекское сельское поселение»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(далее - бюджет поселения)</w:t>
      </w:r>
      <w:r w:rsidRPr="00E16DCE">
        <w:rPr>
          <w:noProof/>
          <w:sz w:val="28"/>
          <w:szCs w:val="28"/>
        </w:rPr>
        <w:t>.</w:t>
      </w:r>
    </w:p>
    <w:p w:rsidR="004C3C6F" w:rsidRPr="00494F25" w:rsidRDefault="004C3C6F" w:rsidP="00F3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14914" w:rsidRPr="00E16DCE" w:rsidRDefault="00D14914" w:rsidP="00F37C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172"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прогноз социально-экономического развития МО «</w:t>
      </w:r>
      <w:r w:rsidR="001E7FA8" w:rsidRPr="00C43172">
        <w:rPr>
          <w:rFonts w:ascii="Times New Roman" w:hAnsi="Times New Roman" w:cs="Times New Roman"/>
          <w:iCs/>
          <w:noProof/>
          <w:sz w:val="28"/>
          <w:szCs w:val="28"/>
        </w:rPr>
        <w:t>Чендекское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сельское поселение» на 20</w:t>
      </w:r>
      <w:r w:rsidR="003B1573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9D010D"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9D010D">
        <w:rPr>
          <w:rFonts w:ascii="Times New Roman" w:hAnsi="Times New Roman" w:cs="Times New Roman"/>
          <w:iCs/>
          <w:noProof/>
          <w:sz w:val="28"/>
          <w:szCs w:val="28"/>
        </w:rPr>
        <w:t>5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 xml:space="preserve"> годы (далее – Прогноз), одобрен Главой </w:t>
      </w:r>
      <w:r w:rsidR="001E7FA8" w:rsidRPr="00C43172">
        <w:rPr>
          <w:rFonts w:ascii="Times New Roman" w:hAnsi="Times New Roman" w:cs="Times New Roman"/>
          <w:iCs/>
          <w:noProof/>
          <w:sz w:val="28"/>
          <w:szCs w:val="28"/>
        </w:rPr>
        <w:t>Чендекского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(постановление </w:t>
      </w:r>
      <w:r w:rsidRPr="00E16DCE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 w:rsidR="00E16DCE" w:rsidRPr="00E16DCE"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9D010D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E16DCE">
        <w:rPr>
          <w:rFonts w:ascii="Times New Roman" w:hAnsi="Times New Roman" w:cs="Times New Roman"/>
          <w:iCs/>
          <w:noProof/>
          <w:sz w:val="28"/>
          <w:szCs w:val="28"/>
        </w:rPr>
        <w:t>.</w:t>
      </w:r>
      <w:r w:rsidR="00E16DCE" w:rsidRPr="00E16DCE">
        <w:rPr>
          <w:rFonts w:ascii="Times New Roman" w:hAnsi="Times New Roman" w:cs="Times New Roman"/>
          <w:iCs/>
          <w:noProof/>
          <w:sz w:val="28"/>
          <w:szCs w:val="28"/>
        </w:rPr>
        <w:t>11</w:t>
      </w:r>
      <w:r w:rsidR="003B1573" w:rsidRPr="00E16DCE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 w:rsidR="00564581" w:rsidRPr="00E16DCE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9D010D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E16DCE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9D010D">
        <w:rPr>
          <w:rFonts w:ascii="Times New Roman" w:hAnsi="Times New Roman" w:cs="Times New Roman"/>
          <w:iCs/>
          <w:noProof/>
          <w:sz w:val="28"/>
          <w:szCs w:val="28"/>
        </w:rPr>
        <w:t>8</w:t>
      </w:r>
      <w:r w:rsidR="00564581" w:rsidRPr="00E16DCE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3B1573" w:rsidRPr="00E16DCE">
        <w:rPr>
          <w:rFonts w:ascii="Times New Roman" w:hAnsi="Times New Roman" w:cs="Times New Roman"/>
          <w:iCs/>
          <w:noProof/>
          <w:sz w:val="28"/>
          <w:szCs w:val="28"/>
        </w:rPr>
        <w:t>.</w:t>
      </w:r>
      <w:proofErr w:type="gramEnd"/>
    </w:p>
    <w:p w:rsidR="00A2715D" w:rsidRPr="00E16DCE" w:rsidRDefault="00A2715D" w:rsidP="00F37C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DCE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t xml:space="preserve">Анализ Прогноза показал, что в Прогнозе прослеживается </w:t>
      </w:r>
      <w:r w:rsidRPr="00E16DCE">
        <w:rPr>
          <w:rFonts w:ascii="Times New Roman" w:hAnsi="Times New Roman"/>
          <w:sz w:val="28"/>
          <w:szCs w:val="28"/>
        </w:rPr>
        <w:t xml:space="preserve"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год, </w:t>
      </w:r>
      <w:r w:rsidRPr="00E16DCE">
        <w:rPr>
          <w:rFonts w:ascii="Times New Roman" w:hAnsi="Times New Roman" w:cs="Times New Roman"/>
          <w:iCs/>
          <w:noProof/>
          <w:sz w:val="28"/>
          <w:szCs w:val="28"/>
        </w:rPr>
        <w:t>присутствует информация о вариантах развития экономики поселения, информация о сценарии прогнозирования налоговых и неналоговых доходов местного бюджета.</w:t>
      </w:r>
    </w:p>
    <w:p w:rsidR="0039279F" w:rsidRPr="00E16DCE" w:rsidRDefault="0039279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bCs/>
          <w:sz w:val="28"/>
          <w:szCs w:val="28"/>
        </w:rPr>
        <w:t>О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>сновны</w:t>
      </w:r>
      <w:r w:rsidR="00BB2E00" w:rsidRPr="00E16DCE">
        <w:rPr>
          <w:rFonts w:ascii="Times New Roman" w:hAnsi="Times New Roman" w:cs="Times New Roman"/>
          <w:bCs/>
          <w:sz w:val="28"/>
          <w:szCs w:val="28"/>
        </w:rPr>
        <w:t>е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Pr="00E16DCE">
        <w:rPr>
          <w:rFonts w:ascii="Times New Roman" w:hAnsi="Times New Roman" w:cs="Times New Roman"/>
          <w:bCs/>
          <w:sz w:val="28"/>
          <w:szCs w:val="28"/>
        </w:rPr>
        <w:t>я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EF78A8" w:rsidRPr="00E16DCE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политики 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9D010D">
        <w:rPr>
          <w:rFonts w:ascii="Times New Roman" w:hAnsi="Times New Roman" w:cs="Times New Roman"/>
          <w:bCs/>
          <w:sz w:val="28"/>
          <w:szCs w:val="28"/>
        </w:rPr>
        <w:t>го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9D010D">
        <w:rPr>
          <w:rFonts w:ascii="Times New Roman" w:hAnsi="Times New Roman" w:cs="Times New Roman"/>
          <w:bCs/>
          <w:sz w:val="28"/>
          <w:szCs w:val="28"/>
        </w:rPr>
        <w:t>я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33B12" w:rsidRPr="00E16DCE">
        <w:rPr>
          <w:rFonts w:ascii="Times New Roman" w:hAnsi="Times New Roman" w:cs="Times New Roman"/>
          <w:bCs/>
          <w:sz w:val="28"/>
          <w:szCs w:val="28"/>
        </w:rPr>
        <w:t>Чендекско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е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е»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9016C9" w:rsidRPr="00E16DCE">
        <w:rPr>
          <w:rFonts w:ascii="Times New Roman" w:hAnsi="Times New Roman" w:cs="Times New Roman"/>
          <w:bCs/>
          <w:sz w:val="28"/>
          <w:szCs w:val="28"/>
        </w:rPr>
        <w:t>2</w:t>
      </w:r>
      <w:r w:rsidR="009D010D">
        <w:rPr>
          <w:rFonts w:ascii="Times New Roman" w:hAnsi="Times New Roman" w:cs="Times New Roman"/>
          <w:bCs/>
          <w:sz w:val="28"/>
          <w:szCs w:val="28"/>
        </w:rPr>
        <w:t>3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EF78A8" w:rsidRPr="00E16DCE">
        <w:rPr>
          <w:rFonts w:ascii="Times New Roman" w:hAnsi="Times New Roman" w:cs="Times New Roman"/>
          <w:bCs/>
          <w:sz w:val="28"/>
          <w:szCs w:val="28"/>
        </w:rPr>
        <w:t>2</w:t>
      </w:r>
      <w:r w:rsidR="009D010D">
        <w:rPr>
          <w:rFonts w:ascii="Times New Roman" w:hAnsi="Times New Roman" w:cs="Times New Roman"/>
          <w:bCs/>
          <w:sz w:val="28"/>
          <w:szCs w:val="28"/>
        </w:rPr>
        <w:t>5</w:t>
      </w:r>
      <w:r w:rsidR="00EF78A8" w:rsidRPr="00E16DC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A8" w:rsidRPr="00E16DCE">
        <w:rPr>
          <w:rFonts w:ascii="Times New Roman" w:hAnsi="Times New Roman" w:cs="Times New Roman"/>
          <w:bCs/>
          <w:sz w:val="28"/>
          <w:szCs w:val="28"/>
        </w:rPr>
        <w:t>(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одобр</w:t>
      </w:r>
      <w:r w:rsidR="00EF78A8" w:rsidRPr="00E16DCE">
        <w:rPr>
          <w:rFonts w:ascii="Times New Roman" w:hAnsi="Times New Roman" w:cs="Times New Roman"/>
          <w:sz w:val="28"/>
          <w:szCs w:val="28"/>
        </w:rPr>
        <w:t>ен</w:t>
      </w:r>
      <w:r w:rsidR="00D26C4C" w:rsidRPr="00E16DCE">
        <w:rPr>
          <w:rFonts w:ascii="Times New Roman" w:hAnsi="Times New Roman" w:cs="Times New Roman"/>
          <w:sz w:val="28"/>
          <w:szCs w:val="28"/>
        </w:rPr>
        <w:t>о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</w:t>
      </w:r>
      <w:r w:rsidR="00564581" w:rsidRPr="00E16DCE">
        <w:rPr>
          <w:rFonts w:ascii="Times New Roman" w:hAnsi="Times New Roman" w:cs="Times New Roman"/>
          <w:sz w:val="28"/>
          <w:szCs w:val="28"/>
        </w:rPr>
        <w:t>постановлением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</w:t>
      </w:r>
      <w:r w:rsidR="00233B12" w:rsidRPr="00E16DCE">
        <w:rPr>
          <w:rFonts w:ascii="Times New Roman" w:hAnsi="Times New Roman" w:cs="Times New Roman"/>
          <w:sz w:val="28"/>
          <w:szCs w:val="28"/>
        </w:rPr>
        <w:t xml:space="preserve">от </w:t>
      </w:r>
      <w:r w:rsidR="009D010D">
        <w:rPr>
          <w:rFonts w:ascii="Times New Roman" w:hAnsi="Times New Roman" w:cs="Times New Roman"/>
          <w:sz w:val="28"/>
          <w:szCs w:val="28"/>
        </w:rPr>
        <w:t>03</w:t>
      </w:r>
      <w:r w:rsidR="004C3C6F" w:rsidRPr="00E16DCE">
        <w:rPr>
          <w:rFonts w:ascii="Times New Roman" w:hAnsi="Times New Roman" w:cs="Times New Roman"/>
          <w:sz w:val="28"/>
          <w:szCs w:val="28"/>
        </w:rPr>
        <w:t>.</w:t>
      </w:r>
      <w:r w:rsidR="00E16DCE" w:rsidRPr="00E16DCE">
        <w:rPr>
          <w:rFonts w:ascii="Times New Roman" w:hAnsi="Times New Roman" w:cs="Times New Roman"/>
          <w:sz w:val="28"/>
          <w:szCs w:val="28"/>
        </w:rPr>
        <w:t>1</w:t>
      </w:r>
      <w:r w:rsidR="009D010D">
        <w:rPr>
          <w:rFonts w:ascii="Times New Roman" w:hAnsi="Times New Roman" w:cs="Times New Roman"/>
          <w:sz w:val="28"/>
          <w:szCs w:val="28"/>
        </w:rPr>
        <w:t>1</w:t>
      </w:r>
      <w:r w:rsidR="00233B12" w:rsidRPr="00E16DCE">
        <w:rPr>
          <w:rFonts w:ascii="Times New Roman" w:hAnsi="Times New Roman" w:cs="Times New Roman"/>
          <w:sz w:val="28"/>
          <w:szCs w:val="28"/>
        </w:rPr>
        <w:t>.20</w:t>
      </w:r>
      <w:r w:rsidR="00564581" w:rsidRPr="00E16DCE">
        <w:rPr>
          <w:rFonts w:ascii="Times New Roman" w:hAnsi="Times New Roman" w:cs="Times New Roman"/>
          <w:sz w:val="28"/>
          <w:szCs w:val="28"/>
        </w:rPr>
        <w:t>2</w:t>
      </w:r>
      <w:r w:rsidR="009D010D">
        <w:rPr>
          <w:rFonts w:ascii="Times New Roman" w:hAnsi="Times New Roman" w:cs="Times New Roman"/>
          <w:sz w:val="28"/>
          <w:szCs w:val="28"/>
        </w:rPr>
        <w:t>2</w:t>
      </w:r>
      <w:r w:rsidR="00233B12" w:rsidRPr="00E16D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010D">
        <w:rPr>
          <w:rFonts w:ascii="Times New Roman" w:hAnsi="Times New Roman" w:cs="Times New Roman"/>
          <w:sz w:val="28"/>
          <w:szCs w:val="28"/>
        </w:rPr>
        <w:t>85</w:t>
      </w:r>
      <w:r w:rsidR="00EF78A8" w:rsidRPr="00E16DCE">
        <w:rPr>
          <w:rFonts w:ascii="Times New Roman" w:hAnsi="Times New Roman" w:cs="Times New Roman"/>
          <w:sz w:val="28"/>
          <w:szCs w:val="28"/>
        </w:rPr>
        <w:t>)</w:t>
      </w:r>
      <w:r w:rsidR="00986645" w:rsidRPr="00E16DC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9F" w:rsidRPr="00E16DCE" w:rsidRDefault="0039279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Направления бюджетной политики:</w:t>
      </w:r>
    </w:p>
    <w:p w:rsidR="003E6ACC" w:rsidRPr="00E16DCE" w:rsidRDefault="00564581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-обеспечение сбалансированности бюджета;</w:t>
      </w:r>
    </w:p>
    <w:p w:rsidR="00564581" w:rsidRPr="00E16DCE" w:rsidRDefault="003E6ACC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-реализация муниципальной программы МО «</w:t>
      </w:r>
      <w:proofErr w:type="spellStart"/>
      <w:r w:rsidRPr="00E16DCE">
        <w:rPr>
          <w:rFonts w:ascii="Times New Roman" w:hAnsi="Times New Roman" w:cs="Times New Roman"/>
          <w:sz w:val="28"/>
          <w:szCs w:val="28"/>
        </w:rPr>
        <w:t>Ч</w:t>
      </w:r>
      <w:r w:rsidRPr="00E16DCE">
        <w:rPr>
          <w:rFonts w:ascii="Times New Roman" w:hAnsi="Times New Roman" w:cs="Times New Roman"/>
          <w:bCs/>
          <w:sz w:val="28"/>
          <w:szCs w:val="28"/>
        </w:rPr>
        <w:t>ендекское</w:t>
      </w:r>
      <w:proofErr w:type="spellEnd"/>
      <w:r w:rsidRPr="00E16DC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170F6F">
        <w:rPr>
          <w:rFonts w:ascii="Times New Roman" w:hAnsi="Times New Roman" w:cs="Times New Roman"/>
          <w:bCs/>
          <w:sz w:val="28"/>
          <w:szCs w:val="28"/>
        </w:rPr>
        <w:t>, достижение целевых показателей</w:t>
      </w:r>
      <w:r w:rsidRPr="00E16DC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64581" w:rsidRPr="00E1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9F" w:rsidRPr="00E16DCE" w:rsidRDefault="009016C9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 xml:space="preserve">- </w:t>
      </w:r>
      <w:r w:rsidR="003E6ACC" w:rsidRPr="00E16DCE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9279F" w:rsidRPr="00E16DCE">
        <w:rPr>
          <w:rFonts w:ascii="Times New Roman" w:hAnsi="Times New Roman" w:cs="Times New Roman"/>
          <w:sz w:val="28"/>
          <w:szCs w:val="28"/>
        </w:rPr>
        <w:t>эффективно</w:t>
      </w:r>
      <w:r w:rsidR="003E6ACC" w:rsidRPr="00E16DCE">
        <w:rPr>
          <w:rFonts w:ascii="Times New Roman" w:hAnsi="Times New Roman" w:cs="Times New Roman"/>
          <w:sz w:val="28"/>
          <w:szCs w:val="28"/>
        </w:rPr>
        <w:t>сти использования бюджетных средств</w:t>
      </w:r>
      <w:r w:rsidR="007D40F7" w:rsidRPr="00E16DCE">
        <w:rPr>
          <w:rFonts w:ascii="Times New Roman" w:hAnsi="Times New Roman" w:cs="Times New Roman"/>
          <w:sz w:val="28"/>
          <w:szCs w:val="28"/>
        </w:rPr>
        <w:t>;</w:t>
      </w:r>
    </w:p>
    <w:p w:rsidR="003E6ACC" w:rsidRPr="00E16DCE" w:rsidRDefault="003E6ACC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бюджетного процесса, доступности информации;</w:t>
      </w:r>
    </w:p>
    <w:p w:rsidR="009016C9" w:rsidRPr="00E16DCE" w:rsidRDefault="009016C9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 xml:space="preserve">- </w:t>
      </w:r>
      <w:r w:rsidR="003E6ACC" w:rsidRPr="00E16DCE">
        <w:rPr>
          <w:rFonts w:ascii="Times New Roman" w:hAnsi="Times New Roman" w:cs="Times New Roman"/>
          <w:sz w:val="28"/>
          <w:szCs w:val="28"/>
        </w:rPr>
        <w:t>обеспечение сохранения сбалансированности бюджета</w:t>
      </w:r>
      <w:r w:rsidRPr="00E16DCE">
        <w:rPr>
          <w:rFonts w:ascii="Times New Roman" w:hAnsi="Times New Roman" w:cs="Times New Roman"/>
          <w:sz w:val="28"/>
          <w:szCs w:val="28"/>
        </w:rPr>
        <w:t>.</w:t>
      </w:r>
    </w:p>
    <w:p w:rsidR="00541800" w:rsidRPr="001D513D" w:rsidRDefault="00541800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3D">
        <w:rPr>
          <w:rFonts w:ascii="Times New Roman" w:hAnsi="Times New Roman" w:cs="Times New Roman"/>
          <w:sz w:val="28"/>
          <w:szCs w:val="28"/>
        </w:rPr>
        <w:t>Направления налоговой политики:</w:t>
      </w:r>
    </w:p>
    <w:p w:rsidR="003E6ACC" w:rsidRPr="001D513D" w:rsidRDefault="003E6ACC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3D">
        <w:rPr>
          <w:rFonts w:ascii="Times New Roman" w:hAnsi="Times New Roman" w:cs="Times New Roman"/>
          <w:sz w:val="28"/>
          <w:szCs w:val="28"/>
        </w:rPr>
        <w:t>- повышение эффективности администрирования налоговых и неналоговых доходов, подлежащих зачислению в консолидированный бюджет МО «</w:t>
      </w:r>
      <w:proofErr w:type="spellStart"/>
      <w:r w:rsidRPr="001D513D">
        <w:rPr>
          <w:rFonts w:ascii="Times New Roman" w:hAnsi="Times New Roman" w:cs="Times New Roman"/>
          <w:sz w:val="28"/>
          <w:szCs w:val="28"/>
        </w:rPr>
        <w:t>Ч</w:t>
      </w:r>
      <w:r w:rsidRPr="001D513D">
        <w:rPr>
          <w:rFonts w:ascii="Times New Roman" w:hAnsi="Times New Roman" w:cs="Times New Roman"/>
          <w:bCs/>
          <w:sz w:val="28"/>
          <w:szCs w:val="28"/>
        </w:rPr>
        <w:t>ендекское</w:t>
      </w:r>
      <w:proofErr w:type="spellEnd"/>
      <w:r w:rsidRPr="001D513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поселение»; </w:t>
      </w:r>
      <w:r w:rsidRPr="001D5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CC" w:rsidRPr="001D513D" w:rsidRDefault="003E6ACC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3D">
        <w:rPr>
          <w:rFonts w:ascii="Times New Roman" w:hAnsi="Times New Roman" w:cs="Times New Roman"/>
          <w:sz w:val="28"/>
          <w:szCs w:val="28"/>
        </w:rPr>
        <w:t xml:space="preserve">- обеспечение высокого уровня собираемости налогов при реализации мероприятий, направленных на сокращение дебиторской задолженности по платежам в бюджеты бюджетной системы Российской Федерации.  </w:t>
      </w:r>
    </w:p>
    <w:p w:rsidR="00541800" w:rsidRPr="007D40F7" w:rsidRDefault="004F4FAE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3D">
        <w:rPr>
          <w:rFonts w:ascii="Times New Roman" w:hAnsi="Times New Roman" w:cs="Times New Roman"/>
          <w:sz w:val="28"/>
          <w:szCs w:val="28"/>
        </w:rPr>
        <w:t>-</w:t>
      </w:r>
      <w:r w:rsidR="003E6ACC" w:rsidRPr="001D513D">
        <w:rPr>
          <w:rFonts w:ascii="Times New Roman" w:hAnsi="Times New Roman" w:cs="Times New Roman"/>
          <w:sz w:val="28"/>
          <w:szCs w:val="28"/>
        </w:rPr>
        <w:t xml:space="preserve"> содействие вовлечению граждан Российской Федерации в предпринимательскую деятельность </w:t>
      </w:r>
      <w:r w:rsidR="005F5FBB" w:rsidRPr="001D513D">
        <w:rPr>
          <w:rFonts w:ascii="Times New Roman" w:hAnsi="Times New Roman" w:cs="Times New Roman"/>
          <w:sz w:val="28"/>
          <w:szCs w:val="28"/>
        </w:rPr>
        <w:t>и сокращение неформальной занятости, в том числе путем перехода граждан на применение налога на профессиональный доход.</w:t>
      </w:r>
    </w:p>
    <w:p w:rsidR="004C3C6F" w:rsidRPr="00692076" w:rsidRDefault="004C3C6F" w:rsidP="00F37C9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на 20</w:t>
      </w:r>
      <w:r w:rsidR="004F4FA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170F6F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504B3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170F6F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CD4D3C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170F6F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C3C6F" w:rsidRPr="00C77ED5" w:rsidRDefault="004C3C6F" w:rsidP="00F37C9D">
      <w:pPr>
        <w:autoSpaceDE w:val="0"/>
        <w:autoSpaceDN w:val="0"/>
        <w:adjustRightInd w:val="0"/>
        <w:spacing w:after="0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4F4FAE">
        <w:rPr>
          <w:rFonts w:ascii="Times New Roman" w:hAnsi="Times New Roman" w:cs="Times New Roman"/>
          <w:sz w:val="28"/>
          <w:szCs w:val="28"/>
        </w:rPr>
        <w:t>2</w:t>
      </w:r>
      <w:r w:rsidR="00170F6F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04B32">
        <w:rPr>
          <w:rFonts w:ascii="Times New Roman" w:hAnsi="Times New Roman" w:cs="Times New Roman"/>
          <w:sz w:val="28"/>
          <w:szCs w:val="28"/>
        </w:rPr>
        <w:t>2</w:t>
      </w:r>
      <w:r w:rsidR="00170F6F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CD4D3C">
        <w:rPr>
          <w:rFonts w:ascii="Times New Roman" w:hAnsi="Times New Roman" w:cs="Times New Roman"/>
          <w:sz w:val="28"/>
          <w:szCs w:val="28"/>
        </w:rPr>
        <w:t>2</w:t>
      </w:r>
      <w:r w:rsidR="00170F6F">
        <w:rPr>
          <w:rFonts w:ascii="Times New Roman" w:hAnsi="Times New Roman" w:cs="Times New Roman"/>
          <w:sz w:val="28"/>
          <w:szCs w:val="28"/>
        </w:rPr>
        <w:t>5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4C3C6F" w:rsidRPr="00C77ED5" w:rsidRDefault="004C3C6F" w:rsidP="00F37C9D">
      <w:pPr>
        <w:autoSpaceDE w:val="0"/>
        <w:autoSpaceDN w:val="0"/>
        <w:adjustRightInd w:val="0"/>
        <w:spacing w:after="0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4F4FAE">
        <w:rPr>
          <w:rFonts w:ascii="Times New Roman" w:hAnsi="Times New Roman" w:cs="Times New Roman"/>
          <w:noProof/>
          <w:sz w:val="28"/>
          <w:szCs w:val="28"/>
        </w:rPr>
        <w:t>2</w:t>
      </w:r>
      <w:r w:rsidR="00170F6F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170F6F">
        <w:rPr>
          <w:rFonts w:ascii="Times New Roman" w:hAnsi="Times New Roman" w:cs="Times New Roman"/>
          <w:noProof/>
          <w:sz w:val="28"/>
          <w:szCs w:val="28"/>
        </w:rPr>
        <w:t>5</w:t>
      </w:r>
      <w:r w:rsidR="0045427C">
        <w:rPr>
          <w:rFonts w:ascii="Times New Roman" w:hAnsi="Times New Roman" w:cs="Times New Roman"/>
          <w:sz w:val="28"/>
          <w:szCs w:val="28"/>
        </w:rPr>
        <w:t> </w:t>
      </w:r>
      <w:r w:rsidR="00170F6F">
        <w:rPr>
          <w:rFonts w:ascii="Times New Roman" w:hAnsi="Times New Roman" w:cs="Times New Roman"/>
          <w:sz w:val="28"/>
          <w:szCs w:val="28"/>
        </w:rPr>
        <w:t>613</w:t>
      </w:r>
      <w:r w:rsidR="0045427C">
        <w:rPr>
          <w:rFonts w:ascii="Times New Roman" w:hAnsi="Times New Roman" w:cs="Times New Roman"/>
          <w:sz w:val="28"/>
          <w:szCs w:val="28"/>
        </w:rPr>
        <w:t>,</w:t>
      </w:r>
      <w:r w:rsidR="00170F6F">
        <w:rPr>
          <w:rFonts w:ascii="Times New Roman" w:hAnsi="Times New Roman" w:cs="Times New Roman"/>
          <w:sz w:val="28"/>
          <w:szCs w:val="28"/>
        </w:rPr>
        <w:t>48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346C27">
        <w:rPr>
          <w:rFonts w:ascii="Times New Roman" w:hAnsi="Times New Roman" w:cs="Times New Roman"/>
          <w:noProof/>
          <w:sz w:val="28"/>
          <w:szCs w:val="28"/>
        </w:rPr>
        <w:t xml:space="preserve">ожидаемому </w:t>
      </w:r>
      <w:r w:rsidR="00346C27" w:rsidRPr="001D513D">
        <w:rPr>
          <w:rFonts w:ascii="Times New Roman" w:hAnsi="Times New Roman" w:cs="Times New Roman"/>
          <w:noProof/>
          <w:sz w:val="28"/>
          <w:szCs w:val="28"/>
        </w:rPr>
        <w:t>исполнению 20</w:t>
      </w:r>
      <w:r w:rsidR="00E62171" w:rsidRPr="001D513D">
        <w:rPr>
          <w:rFonts w:ascii="Times New Roman" w:hAnsi="Times New Roman" w:cs="Times New Roman"/>
          <w:noProof/>
          <w:sz w:val="28"/>
          <w:szCs w:val="28"/>
        </w:rPr>
        <w:t>2</w:t>
      </w:r>
      <w:r w:rsidR="00170F6F">
        <w:rPr>
          <w:rFonts w:ascii="Times New Roman" w:hAnsi="Times New Roman" w:cs="Times New Roman"/>
          <w:noProof/>
          <w:sz w:val="28"/>
          <w:szCs w:val="28"/>
        </w:rPr>
        <w:t>2</w:t>
      </w:r>
      <w:r w:rsidRPr="001D513D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>а (</w:t>
      </w:r>
      <w:r w:rsidR="00170F6F">
        <w:rPr>
          <w:rFonts w:ascii="Times New Roman" w:hAnsi="Times New Roman" w:cs="Times New Roman"/>
          <w:noProof/>
          <w:sz w:val="28"/>
          <w:szCs w:val="28"/>
        </w:rPr>
        <w:t>9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> </w:t>
      </w:r>
      <w:r w:rsidR="00170F6F">
        <w:rPr>
          <w:rFonts w:ascii="Times New Roman" w:hAnsi="Times New Roman" w:cs="Times New Roman"/>
          <w:noProof/>
          <w:sz w:val="28"/>
          <w:szCs w:val="28"/>
        </w:rPr>
        <w:t>951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>,</w:t>
      </w:r>
      <w:r w:rsidR="00170F6F">
        <w:rPr>
          <w:rFonts w:ascii="Times New Roman" w:hAnsi="Times New Roman" w:cs="Times New Roman"/>
          <w:noProof/>
          <w:sz w:val="28"/>
          <w:szCs w:val="28"/>
        </w:rPr>
        <w:t>8</w:t>
      </w:r>
      <w:r w:rsidR="008C6FCA" w:rsidRPr="001D513D">
        <w:rPr>
          <w:rFonts w:ascii="Times New Roman" w:hAnsi="Times New Roman" w:cs="Times New Roman"/>
          <w:noProof/>
          <w:sz w:val="28"/>
          <w:szCs w:val="28"/>
        </w:rPr>
        <w:t>0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1D513D">
        <w:rPr>
          <w:rFonts w:ascii="Times New Roman" w:hAnsi="Times New Roman" w:cs="Times New Roman"/>
          <w:noProof/>
          <w:sz w:val="28"/>
          <w:szCs w:val="28"/>
        </w:rPr>
        <w:t xml:space="preserve"> составляет – </w:t>
      </w:r>
      <w:r w:rsidR="00170F6F">
        <w:rPr>
          <w:rFonts w:ascii="Times New Roman" w:hAnsi="Times New Roman" w:cs="Times New Roman"/>
          <w:noProof/>
          <w:sz w:val="28"/>
          <w:szCs w:val="28"/>
        </w:rPr>
        <w:t>5</w:t>
      </w:r>
      <w:r w:rsidR="008C6FCA" w:rsidRPr="001D513D">
        <w:rPr>
          <w:rFonts w:ascii="Times New Roman" w:hAnsi="Times New Roman" w:cs="Times New Roman"/>
          <w:noProof/>
          <w:sz w:val="28"/>
          <w:szCs w:val="28"/>
        </w:rPr>
        <w:t>6</w:t>
      </w:r>
      <w:r w:rsidR="0045427C" w:rsidRPr="001D513D">
        <w:rPr>
          <w:rFonts w:ascii="Times New Roman" w:hAnsi="Times New Roman" w:cs="Times New Roman"/>
          <w:noProof/>
          <w:sz w:val="28"/>
          <w:szCs w:val="28"/>
        </w:rPr>
        <w:t>,</w:t>
      </w:r>
      <w:r w:rsidR="00170F6F">
        <w:rPr>
          <w:rFonts w:ascii="Times New Roman" w:hAnsi="Times New Roman" w:cs="Times New Roman"/>
          <w:noProof/>
          <w:sz w:val="28"/>
          <w:szCs w:val="28"/>
        </w:rPr>
        <w:t>4</w:t>
      </w:r>
      <w:r w:rsidRPr="001D513D">
        <w:rPr>
          <w:rFonts w:ascii="Times New Roman" w:hAnsi="Times New Roman" w:cs="Times New Roman"/>
          <w:noProof/>
          <w:sz w:val="28"/>
          <w:szCs w:val="28"/>
        </w:rPr>
        <w:t xml:space="preserve"> 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C3C6F" w:rsidRPr="00C77ED5" w:rsidRDefault="004C3C6F" w:rsidP="00F37C9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8C6FCA">
        <w:rPr>
          <w:rFonts w:ascii="Times New Roman" w:hAnsi="Times New Roman" w:cs="Times New Roman"/>
          <w:noProof/>
          <w:sz w:val="28"/>
          <w:szCs w:val="28"/>
        </w:rPr>
        <w:t>2</w:t>
      </w:r>
      <w:r w:rsidR="00170F6F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170F6F">
        <w:rPr>
          <w:rFonts w:ascii="Times New Roman" w:hAnsi="Times New Roman" w:cs="Times New Roman"/>
          <w:noProof/>
          <w:sz w:val="28"/>
          <w:szCs w:val="28"/>
        </w:rPr>
        <w:t>5</w:t>
      </w:r>
      <w:r w:rsidR="0045427C">
        <w:rPr>
          <w:rFonts w:ascii="Times New Roman" w:hAnsi="Times New Roman" w:cs="Times New Roman"/>
          <w:noProof/>
          <w:sz w:val="28"/>
          <w:szCs w:val="28"/>
        </w:rPr>
        <w:t> </w:t>
      </w:r>
      <w:r w:rsidR="00170F6F">
        <w:rPr>
          <w:rFonts w:ascii="Times New Roman" w:hAnsi="Times New Roman" w:cs="Times New Roman"/>
          <w:noProof/>
          <w:sz w:val="28"/>
          <w:szCs w:val="28"/>
        </w:rPr>
        <w:t>613</w:t>
      </w:r>
      <w:r w:rsidR="0045427C">
        <w:rPr>
          <w:rFonts w:ascii="Times New Roman" w:hAnsi="Times New Roman" w:cs="Times New Roman"/>
          <w:noProof/>
          <w:sz w:val="28"/>
          <w:szCs w:val="28"/>
        </w:rPr>
        <w:t>,</w:t>
      </w:r>
      <w:r w:rsidR="00170F6F">
        <w:rPr>
          <w:rFonts w:ascii="Times New Roman" w:hAnsi="Times New Roman" w:cs="Times New Roman"/>
          <w:noProof/>
          <w:sz w:val="28"/>
          <w:szCs w:val="28"/>
        </w:rPr>
        <w:t>48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предыдущему </w:t>
      </w:r>
      <w:r w:rsidRPr="001D513D">
        <w:rPr>
          <w:rFonts w:ascii="Times New Roman" w:hAnsi="Times New Roman" w:cs="Times New Roman"/>
          <w:noProof/>
          <w:sz w:val="28"/>
          <w:szCs w:val="28"/>
        </w:rPr>
        <w:t>году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170F6F">
        <w:rPr>
          <w:rFonts w:ascii="Times New Roman" w:hAnsi="Times New Roman" w:cs="Times New Roman"/>
          <w:noProof/>
          <w:sz w:val="28"/>
          <w:szCs w:val="28"/>
        </w:rPr>
        <w:t>11 700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>,</w:t>
      </w:r>
      <w:r w:rsidR="00170F6F">
        <w:rPr>
          <w:rFonts w:ascii="Times New Roman" w:hAnsi="Times New Roman" w:cs="Times New Roman"/>
          <w:noProof/>
          <w:sz w:val="28"/>
          <w:szCs w:val="28"/>
        </w:rPr>
        <w:t>5</w:t>
      </w:r>
      <w:r w:rsidR="008C6FCA" w:rsidRPr="001D513D">
        <w:rPr>
          <w:rFonts w:ascii="Times New Roman" w:hAnsi="Times New Roman" w:cs="Times New Roman"/>
          <w:noProof/>
          <w:sz w:val="28"/>
          <w:szCs w:val="28"/>
        </w:rPr>
        <w:t>0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 xml:space="preserve"> тыс. рублей) </w:t>
      </w:r>
      <w:r w:rsidRPr="001D513D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170F6F">
        <w:rPr>
          <w:rFonts w:ascii="Times New Roman" w:hAnsi="Times New Roman" w:cs="Times New Roman"/>
          <w:noProof/>
          <w:sz w:val="28"/>
          <w:szCs w:val="28"/>
        </w:rPr>
        <w:t>48</w:t>
      </w:r>
      <w:r w:rsidRPr="001D513D">
        <w:rPr>
          <w:rFonts w:ascii="Times New Roman" w:hAnsi="Times New Roman" w:cs="Times New Roman"/>
          <w:noProof/>
          <w:sz w:val="28"/>
          <w:szCs w:val="28"/>
        </w:rPr>
        <w:t xml:space="preserve"> 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C3C6F" w:rsidRDefault="004C3C6F" w:rsidP="00F37C9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8C6FCA">
        <w:rPr>
          <w:rFonts w:ascii="Times New Roman" w:hAnsi="Times New Roman" w:cs="Times New Roman"/>
          <w:noProof/>
          <w:sz w:val="28"/>
          <w:szCs w:val="28"/>
        </w:rPr>
        <w:t>2</w:t>
      </w:r>
      <w:r w:rsidR="00170F6F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планируется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4C3C6F" w:rsidRPr="0090437F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>Общий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6AA0" w:rsidRPr="00C77ED5">
        <w:rPr>
          <w:rFonts w:ascii="Times New Roman" w:hAnsi="Times New Roman" w:cs="Times New Roman"/>
          <w:sz w:val="28"/>
          <w:szCs w:val="28"/>
        </w:rPr>
        <w:t>п</w:t>
      </w:r>
      <w:r w:rsidR="00906AA0"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 w:rsidR="00906AA0"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="00D81744">
        <w:rPr>
          <w:rFonts w:ascii="Times New Roman" w:hAnsi="Times New Roman" w:cs="Times New Roman"/>
          <w:noProof/>
          <w:sz w:val="28"/>
          <w:szCs w:val="28"/>
        </w:rPr>
        <w:t>юджета на 202</w:t>
      </w:r>
      <w:r w:rsidR="00170F6F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437F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64D02">
        <w:rPr>
          <w:rFonts w:ascii="Times New Roman" w:hAnsi="Times New Roman" w:cs="Times New Roman"/>
          <w:noProof/>
          <w:sz w:val="28"/>
          <w:szCs w:val="28"/>
        </w:rPr>
        <w:t>4</w:t>
      </w:r>
      <w:r w:rsidR="00906AA0">
        <w:rPr>
          <w:rFonts w:ascii="Times New Roman" w:hAnsi="Times New Roman" w:cs="Times New Roman"/>
          <w:noProof/>
          <w:sz w:val="28"/>
          <w:szCs w:val="28"/>
        </w:rPr>
        <w:t> </w:t>
      </w:r>
      <w:r w:rsidR="00B64D02">
        <w:rPr>
          <w:rFonts w:ascii="Times New Roman" w:hAnsi="Times New Roman" w:cs="Times New Roman"/>
          <w:noProof/>
          <w:sz w:val="28"/>
          <w:szCs w:val="28"/>
        </w:rPr>
        <w:t>4</w:t>
      </w:r>
      <w:r w:rsidR="00170F6F">
        <w:rPr>
          <w:rFonts w:ascii="Times New Roman" w:hAnsi="Times New Roman" w:cs="Times New Roman"/>
          <w:noProof/>
          <w:sz w:val="28"/>
          <w:szCs w:val="28"/>
        </w:rPr>
        <w:t>7</w:t>
      </w:r>
      <w:r w:rsidR="00B64D02">
        <w:rPr>
          <w:rFonts w:ascii="Times New Roman" w:hAnsi="Times New Roman" w:cs="Times New Roman"/>
          <w:noProof/>
          <w:sz w:val="28"/>
          <w:szCs w:val="28"/>
        </w:rPr>
        <w:t>2</w:t>
      </w:r>
      <w:r w:rsidR="00906AA0">
        <w:rPr>
          <w:rFonts w:ascii="Times New Roman" w:hAnsi="Times New Roman" w:cs="Times New Roman"/>
          <w:noProof/>
          <w:sz w:val="28"/>
          <w:szCs w:val="28"/>
        </w:rPr>
        <w:t>,</w:t>
      </w:r>
      <w:r w:rsidR="00170F6F">
        <w:rPr>
          <w:rFonts w:ascii="Times New Roman" w:hAnsi="Times New Roman" w:cs="Times New Roman"/>
          <w:noProof/>
          <w:sz w:val="28"/>
          <w:szCs w:val="28"/>
        </w:rPr>
        <w:t>5</w:t>
      </w:r>
      <w:r w:rsidR="00B64D02"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906AA0">
        <w:rPr>
          <w:rFonts w:ascii="Times New Roman" w:hAnsi="Times New Roman" w:cs="Times New Roman"/>
          <w:noProof/>
          <w:sz w:val="28"/>
          <w:szCs w:val="28"/>
        </w:rPr>
        <w:t>2</w:t>
      </w:r>
      <w:r w:rsidR="00170F6F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437F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64D02">
        <w:rPr>
          <w:rFonts w:ascii="Times New Roman" w:hAnsi="Times New Roman" w:cs="Times New Roman"/>
          <w:noProof/>
          <w:sz w:val="28"/>
          <w:szCs w:val="28"/>
        </w:rPr>
        <w:t>4</w:t>
      </w:r>
      <w:r w:rsidR="008C6F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64D02">
        <w:rPr>
          <w:rFonts w:ascii="Times New Roman" w:hAnsi="Times New Roman" w:cs="Times New Roman"/>
          <w:noProof/>
          <w:sz w:val="28"/>
          <w:szCs w:val="28"/>
        </w:rPr>
        <w:t>49</w:t>
      </w:r>
      <w:r w:rsidR="00170F6F">
        <w:rPr>
          <w:rFonts w:ascii="Times New Roman" w:hAnsi="Times New Roman" w:cs="Times New Roman"/>
          <w:noProof/>
          <w:sz w:val="28"/>
          <w:szCs w:val="28"/>
        </w:rPr>
        <w:t>4</w:t>
      </w:r>
      <w:r w:rsidR="00906AA0">
        <w:rPr>
          <w:rFonts w:ascii="Times New Roman" w:hAnsi="Times New Roman" w:cs="Times New Roman"/>
          <w:noProof/>
          <w:sz w:val="28"/>
          <w:szCs w:val="28"/>
        </w:rPr>
        <w:t>,</w:t>
      </w:r>
      <w:r w:rsidR="00170F6F">
        <w:rPr>
          <w:rFonts w:ascii="Times New Roman" w:hAnsi="Times New Roman" w:cs="Times New Roman"/>
          <w:noProof/>
          <w:sz w:val="28"/>
          <w:szCs w:val="28"/>
        </w:rPr>
        <w:t>22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</w:t>
      </w:r>
      <w:r w:rsidR="00906AA0">
        <w:rPr>
          <w:rFonts w:ascii="Times New Roman" w:hAnsi="Times New Roman" w:cs="Times New Roman"/>
          <w:noProof/>
          <w:sz w:val="28"/>
          <w:szCs w:val="28"/>
        </w:rPr>
        <w:t>20</w:t>
      </w:r>
      <w:r w:rsidR="00D81744">
        <w:rPr>
          <w:rFonts w:ascii="Times New Roman" w:hAnsi="Times New Roman" w:cs="Times New Roman"/>
          <w:noProof/>
          <w:sz w:val="28"/>
          <w:szCs w:val="28"/>
        </w:rPr>
        <w:t>2</w:t>
      </w:r>
      <w:r w:rsidR="00170F6F">
        <w:rPr>
          <w:rFonts w:ascii="Times New Roman" w:hAnsi="Times New Roman" w:cs="Times New Roman"/>
          <w:noProof/>
          <w:sz w:val="28"/>
          <w:szCs w:val="28"/>
        </w:rPr>
        <w:t>4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года 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906AA0">
        <w:rPr>
          <w:rFonts w:ascii="Times New Roman" w:hAnsi="Times New Roman" w:cs="Times New Roman"/>
          <w:noProof/>
          <w:sz w:val="28"/>
          <w:szCs w:val="28"/>
        </w:rPr>
        <w:t>20</w:t>
      </w:r>
      <w:r w:rsidR="008C6FCA">
        <w:rPr>
          <w:rFonts w:ascii="Times New Roman" w:hAnsi="Times New Roman" w:cs="Times New Roman"/>
          <w:noProof/>
          <w:sz w:val="28"/>
          <w:szCs w:val="28"/>
        </w:rPr>
        <w:t>2</w:t>
      </w:r>
      <w:r w:rsidR="00170F6F">
        <w:rPr>
          <w:rFonts w:ascii="Times New Roman" w:hAnsi="Times New Roman" w:cs="Times New Roman"/>
          <w:noProof/>
          <w:sz w:val="28"/>
          <w:szCs w:val="28"/>
        </w:rPr>
        <w:t>3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году</w:t>
      </w:r>
      <w:r w:rsidR="00906AA0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294613">
        <w:rPr>
          <w:rFonts w:ascii="Times New Roman" w:hAnsi="Times New Roman" w:cs="Times New Roman"/>
          <w:noProof/>
          <w:sz w:val="28"/>
          <w:szCs w:val="28"/>
        </w:rPr>
        <w:t>79</w:t>
      </w:r>
      <w:r w:rsidR="00820D8F">
        <w:rPr>
          <w:rFonts w:ascii="Times New Roman" w:hAnsi="Times New Roman" w:cs="Times New Roman"/>
          <w:noProof/>
          <w:sz w:val="28"/>
          <w:szCs w:val="28"/>
        </w:rPr>
        <w:t>,</w:t>
      </w:r>
      <w:r w:rsidR="00294613">
        <w:rPr>
          <w:rFonts w:ascii="Times New Roman" w:hAnsi="Times New Roman" w:cs="Times New Roman"/>
          <w:noProof/>
          <w:sz w:val="28"/>
          <w:szCs w:val="28"/>
        </w:rPr>
        <w:t>7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6AA0">
        <w:rPr>
          <w:rFonts w:ascii="Times New Roman" w:hAnsi="Times New Roman" w:cs="Times New Roman"/>
          <w:noProof/>
          <w:sz w:val="28"/>
          <w:szCs w:val="28"/>
        </w:rPr>
        <w:t>202</w:t>
      </w:r>
      <w:r w:rsidR="00294613">
        <w:rPr>
          <w:rFonts w:ascii="Times New Roman" w:hAnsi="Times New Roman" w:cs="Times New Roman"/>
          <w:noProof/>
          <w:sz w:val="28"/>
          <w:szCs w:val="28"/>
        </w:rPr>
        <w:t>5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 к 20</w:t>
      </w:r>
      <w:r w:rsidR="00D81744">
        <w:rPr>
          <w:rFonts w:ascii="Times New Roman" w:hAnsi="Times New Roman" w:cs="Times New Roman"/>
          <w:noProof/>
          <w:sz w:val="28"/>
          <w:szCs w:val="28"/>
        </w:rPr>
        <w:t>2</w:t>
      </w:r>
      <w:r w:rsidR="00294613">
        <w:rPr>
          <w:rFonts w:ascii="Times New Roman" w:hAnsi="Times New Roman" w:cs="Times New Roman"/>
          <w:noProof/>
          <w:sz w:val="28"/>
          <w:szCs w:val="28"/>
        </w:rPr>
        <w:t>4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году -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100,</w:t>
      </w:r>
      <w:r w:rsidR="00294613">
        <w:rPr>
          <w:rFonts w:ascii="Times New Roman" w:hAnsi="Times New Roman" w:cs="Times New Roman"/>
          <w:noProof/>
          <w:sz w:val="28"/>
          <w:szCs w:val="28"/>
        </w:rPr>
        <w:t>5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4C3C6F" w:rsidRPr="00C77ED5" w:rsidRDefault="004C3C6F" w:rsidP="00F37C9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90437F">
        <w:rPr>
          <w:rFonts w:ascii="Times New Roman" w:hAnsi="Times New Roman" w:cs="Times New Roman"/>
          <w:sz w:val="28"/>
          <w:szCs w:val="28"/>
        </w:rPr>
        <w:t>о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90437F">
        <w:rPr>
          <w:rFonts w:ascii="Times New Roman" w:hAnsi="Times New Roman" w:cs="Times New Roman"/>
          <w:sz w:val="28"/>
          <w:szCs w:val="28"/>
        </w:rPr>
        <w:t>р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90437F">
        <w:rPr>
          <w:rFonts w:ascii="Times New Roman" w:hAnsi="Times New Roman" w:cs="Times New Roman"/>
          <w:sz w:val="28"/>
          <w:szCs w:val="28"/>
        </w:rPr>
        <w:t>местного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90437F">
        <w:rPr>
          <w:rFonts w:ascii="Times New Roman" w:hAnsi="Times New Roman" w:cs="Times New Roman"/>
          <w:sz w:val="28"/>
          <w:szCs w:val="28"/>
        </w:rPr>
        <w:t>б</w:t>
      </w:r>
      <w:r w:rsidRPr="0090437F">
        <w:rPr>
          <w:rFonts w:ascii="Times New Roman" w:hAnsi="Times New Roman" w:cs="Times New Roman"/>
          <w:noProof/>
          <w:sz w:val="28"/>
          <w:szCs w:val="28"/>
        </w:rPr>
        <w:t>юджета</w:t>
      </w:r>
      <w:proofErr w:type="gramEnd"/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0437F">
        <w:rPr>
          <w:rFonts w:ascii="Times New Roman" w:hAnsi="Times New Roman" w:cs="Times New Roman"/>
          <w:sz w:val="28"/>
          <w:szCs w:val="28"/>
        </w:rPr>
        <w:t>п</w:t>
      </w:r>
      <w:r w:rsidRPr="0090437F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9E1DCC">
        <w:rPr>
          <w:rFonts w:ascii="Times New Roman" w:hAnsi="Times New Roman" w:cs="Times New Roman"/>
          <w:noProof/>
          <w:sz w:val="28"/>
          <w:szCs w:val="28"/>
        </w:rPr>
        <w:t>2</w:t>
      </w:r>
      <w:r w:rsidR="00294613">
        <w:rPr>
          <w:rFonts w:ascii="Times New Roman" w:hAnsi="Times New Roman" w:cs="Times New Roman"/>
          <w:noProof/>
          <w:sz w:val="28"/>
          <w:szCs w:val="28"/>
        </w:rPr>
        <w:t>4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–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23D1">
        <w:rPr>
          <w:rFonts w:ascii="Times New Roman" w:hAnsi="Times New Roman" w:cs="Times New Roman"/>
          <w:noProof/>
          <w:sz w:val="28"/>
          <w:szCs w:val="28"/>
        </w:rPr>
        <w:t>4</w:t>
      </w:r>
      <w:r w:rsidR="002C7504">
        <w:rPr>
          <w:rFonts w:ascii="Times New Roman" w:hAnsi="Times New Roman" w:cs="Times New Roman"/>
          <w:sz w:val="28"/>
          <w:szCs w:val="28"/>
        </w:rPr>
        <w:t> </w:t>
      </w:r>
      <w:r w:rsidR="004523D1">
        <w:rPr>
          <w:rFonts w:ascii="Times New Roman" w:hAnsi="Times New Roman" w:cs="Times New Roman"/>
          <w:sz w:val="28"/>
          <w:szCs w:val="28"/>
        </w:rPr>
        <w:t>4</w:t>
      </w:r>
      <w:r w:rsidR="00294613">
        <w:rPr>
          <w:rFonts w:ascii="Times New Roman" w:hAnsi="Times New Roman" w:cs="Times New Roman"/>
          <w:sz w:val="28"/>
          <w:szCs w:val="28"/>
        </w:rPr>
        <w:t>7</w:t>
      </w:r>
      <w:r w:rsidR="004523D1">
        <w:rPr>
          <w:rFonts w:ascii="Times New Roman" w:hAnsi="Times New Roman" w:cs="Times New Roman"/>
          <w:sz w:val="28"/>
          <w:szCs w:val="28"/>
        </w:rPr>
        <w:t>2</w:t>
      </w:r>
      <w:r w:rsidR="002C7504">
        <w:rPr>
          <w:rFonts w:ascii="Times New Roman" w:hAnsi="Times New Roman" w:cs="Times New Roman"/>
          <w:sz w:val="28"/>
          <w:szCs w:val="28"/>
        </w:rPr>
        <w:t>,</w:t>
      </w:r>
      <w:r w:rsidR="00294613">
        <w:rPr>
          <w:rFonts w:ascii="Times New Roman" w:hAnsi="Times New Roman" w:cs="Times New Roman"/>
          <w:sz w:val="28"/>
          <w:szCs w:val="28"/>
        </w:rPr>
        <w:t>5</w:t>
      </w:r>
      <w:r w:rsidR="004523D1">
        <w:rPr>
          <w:rFonts w:ascii="Times New Roman" w:hAnsi="Times New Roman" w:cs="Times New Roman"/>
          <w:sz w:val="28"/>
          <w:szCs w:val="28"/>
        </w:rPr>
        <w:t>8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90437F">
        <w:rPr>
          <w:rFonts w:ascii="Times New Roman" w:hAnsi="Times New Roman" w:cs="Times New Roman"/>
          <w:sz w:val="28"/>
          <w:szCs w:val="28"/>
        </w:rPr>
        <w:t>р</w:t>
      </w:r>
      <w:r w:rsidR="002C7504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294613">
        <w:rPr>
          <w:rFonts w:ascii="Times New Roman" w:hAnsi="Times New Roman" w:cs="Times New Roman"/>
          <w:noProof/>
          <w:sz w:val="28"/>
          <w:szCs w:val="28"/>
        </w:rPr>
        <w:t>5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–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23D1">
        <w:rPr>
          <w:rFonts w:ascii="Times New Roman" w:hAnsi="Times New Roman" w:cs="Times New Roman"/>
          <w:noProof/>
          <w:sz w:val="28"/>
          <w:szCs w:val="28"/>
        </w:rPr>
        <w:t>4</w:t>
      </w:r>
      <w:r w:rsidR="002C7504">
        <w:rPr>
          <w:rFonts w:ascii="Times New Roman" w:hAnsi="Times New Roman" w:cs="Times New Roman"/>
          <w:noProof/>
          <w:sz w:val="28"/>
          <w:szCs w:val="28"/>
        </w:rPr>
        <w:t> </w:t>
      </w:r>
      <w:r w:rsidR="004523D1">
        <w:rPr>
          <w:rFonts w:ascii="Times New Roman" w:hAnsi="Times New Roman" w:cs="Times New Roman"/>
          <w:noProof/>
          <w:sz w:val="28"/>
          <w:szCs w:val="28"/>
        </w:rPr>
        <w:t>49</w:t>
      </w:r>
      <w:r w:rsidR="00294613">
        <w:rPr>
          <w:rFonts w:ascii="Times New Roman" w:hAnsi="Times New Roman" w:cs="Times New Roman"/>
          <w:noProof/>
          <w:sz w:val="28"/>
          <w:szCs w:val="28"/>
        </w:rPr>
        <w:t>4</w:t>
      </w:r>
      <w:r w:rsidR="002C7504">
        <w:rPr>
          <w:rFonts w:ascii="Times New Roman" w:hAnsi="Times New Roman" w:cs="Times New Roman"/>
          <w:noProof/>
          <w:sz w:val="28"/>
          <w:szCs w:val="28"/>
        </w:rPr>
        <w:t>,</w:t>
      </w:r>
      <w:r w:rsidR="00294613">
        <w:rPr>
          <w:rFonts w:ascii="Times New Roman" w:hAnsi="Times New Roman" w:cs="Times New Roman"/>
          <w:noProof/>
          <w:sz w:val="28"/>
          <w:szCs w:val="28"/>
        </w:rPr>
        <w:t>22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расходов к предыдущему году составляет</w:t>
      </w:r>
      <w:r w:rsidR="002C7504">
        <w:rPr>
          <w:rFonts w:ascii="Times New Roman" w:hAnsi="Times New Roman" w:cs="Times New Roman"/>
          <w:noProof/>
          <w:sz w:val="28"/>
          <w:szCs w:val="28"/>
        </w:rPr>
        <w:t xml:space="preserve"> соответственно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94613">
        <w:rPr>
          <w:rFonts w:ascii="Times New Roman" w:hAnsi="Times New Roman" w:cs="Times New Roman"/>
          <w:noProof/>
          <w:sz w:val="28"/>
          <w:szCs w:val="28"/>
        </w:rPr>
        <w:t>79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,</w:t>
      </w:r>
      <w:r w:rsidR="00294613">
        <w:rPr>
          <w:rFonts w:ascii="Times New Roman" w:hAnsi="Times New Roman" w:cs="Times New Roman"/>
          <w:noProof/>
          <w:sz w:val="28"/>
          <w:szCs w:val="28"/>
        </w:rPr>
        <w:t>7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100,</w:t>
      </w:r>
      <w:r w:rsidR="00294613">
        <w:rPr>
          <w:rFonts w:ascii="Times New Roman" w:hAnsi="Times New Roman" w:cs="Times New Roman"/>
          <w:noProof/>
          <w:sz w:val="28"/>
          <w:szCs w:val="28"/>
        </w:rPr>
        <w:t>5</w:t>
      </w:r>
      <w:r w:rsidRPr="0090437F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C3C6F" w:rsidRDefault="004C3C6F" w:rsidP="00F37C9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A00CA0">
        <w:rPr>
          <w:rFonts w:ascii="Times New Roman" w:hAnsi="Times New Roman" w:cs="Times New Roman"/>
          <w:sz w:val="28"/>
          <w:szCs w:val="28"/>
        </w:rPr>
        <w:t>б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A00CA0">
        <w:rPr>
          <w:rFonts w:ascii="Times New Roman" w:hAnsi="Times New Roman" w:cs="Times New Roman"/>
          <w:sz w:val="28"/>
          <w:szCs w:val="28"/>
        </w:rPr>
        <w:t>н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00CA0">
        <w:rPr>
          <w:rFonts w:ascii="Times New Roman" w:hAnsi="Times New Roman" w:cs="Times New Roman"/>
          <w:sz w:val="28"/>
          <w:szCs w:val="28"/>
        </w:rPr>
        <w:t>2</w:t>
      </w:r>
      <w:r w:rsidRPr="00A00CA0">
        <w:rPr>
          <w:rFonts w:ascii="Times New Roman" w:hAnsi="Times New Roman" w:cs="Times New Roman"/>
          <w:noProof/>
          <w:sz w:val="28"/>
          <w:szCs w:val="28"/>
        </w:rPr>
        <w:t>0</w:t>
      </w:r>
      <w:r w:rsidR="00A00CA0">
        <w:rPr>
          <w:rFonts w:ascii="Times New Roman" w:hAnsi="Times New Roman" w:cs="Times New Roman"/>
          <w:noProof/>
          <w:sz w:val="28"/>
          <w:szCs w:val="28"/>
        </w:rPr>
        <w:t>2</w:t>
      </w:r>
      <w:r w:rsidR="00294613">
        <w:rPr>
          <w:rFonts w:ascii="Times New Roman" w:hAnsi="Times New Roman" w:cs="Times New Roman"/>
          <w:noProof/>
          <w:sz w:val="28"/>
          <w:szCs w:val="28"/>
        </w:rPr>
        <w:t>4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2C7504" w:rsidRPr="00A00CA0"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202</w:t>
      </w:r>
      <w:r w:rsidR="00294613">
        <w:rPr>
          <w:rFonts w:ascii="Times New Roman" w:hAnsi="Times New Roman" w:cs="Times New Roman"/>
          <w:noProof/>
          <w:sz w:val="28"/>
          <w:szCs w:val="28"/>
        </w:rPr>
        <w:t>5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 год -</w:t>
      </w:r>
      <w:r w:rsidRPr="00A00CA0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A00CA0">
        <w:rPr>
          <w:rFonts w:ascii="Times New Roman" w:hAnsi="Times New Roman" w:cs="Times New Roman"/>
          <w:noProof/>
          <w:sz w:val="28"/>
          <w:szCs w:val="28"/>
        </w:rPr>
        <w:t>ублей.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C3C6F" w:rsidRPr="00A55F0D" w:rsidRDefault="004C3C6F" w:rsidP="00F37C9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A00CA0">
        <w:rPr>
          <w:rFonts w:ascii="Times New Roman" w:hAnsi="Times New Roman" w:cs="Times New Roman"/>
          <w:sz w:val="28"/>
          <w:szCs w:val="28"/>
        </w:rPr>
        <w:t>2</w:t>
      </w:r>
      <w:r w:rsidR="00543279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4523D1">
        <w:rPr>
          <w:rFonts w:ascii="Times New Roman" w:hAnsi="Times New Roman" w:cs="Times New Roman"/>
          <w:sz w:val="28"/>
          <w:szCs w:val="28"/>
        </w:rPr>
        <w:t>10</w:t>
      </w:r>
      <w:r w:rsidR="00543279">
        <w:rPr>
          <w:rFonts w:ascii="Times New Roman" w:hAnsi="Times New Roman" w:cs="Times New Roman"/>
          <w:sz w:val="28"/>
          <w:szCs w:val="28"/>
        </w:rPr>
        <w:t>7</w:t>
      </w:r>
      <w:r w:rsidR="002C7504">
        <w:rPr>
          <w:rFonts w:ascii="Times New Roman" w:hAnsi="Times New Roman" w:cs="Times New Roman"/>
          <w:sz w:val="28"/>
          <w:szCs w:val="28"/>
        </w:rPr>
        <w:t>,</w:t>
      </w:r>
      <w:r w:rsidR="00543279">
        <w:rPr>
          <w:rFonts w:ascii="Times New Roman" w:hAnsi="Times New Roman" w:cs="Times New Roman"/>
          <w:sz w:val="28"/>
          <w:szCs w:val="28"/>
        </w:rPr>
        <w:t>03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2C7504">
        <w:rPr>
          <w:rFonts w:ascii="Times New Roman" w:hAnsi="Times New Roman" w:cs="Times New Roman"/>
          <w:sz w:val="28"/>
          <w:szCs w:val="28"/>
        </w:rPr>
        <w:t>2</w:t>
      </w:r>
      <w:r w:rsidR="005432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523D1" w:rsidRPr="001D513D">
        <w:rPr>
          <w:rFonts w:ascii="Times New Roman" w:hAnsi="Times New Roman" w:cs="Times New Roman"/>
          <w:sz w:val="28"/>
          <w:szCs w:val="28"/>
        </w:rPr>
        <w:t>21</w:t>
      </w:r>
      <w:r w:rsidR="00543279">
        <w:rPr>
          <w:rFonts w:ascii="Times New Roman" w:hAnsi="Times New Roman" w:cs="Times New Roman"/>
          <w:sz w:val="28"/>
          <w:szCs w:val="28"/>
        </w:rPr>
        <w:t>4</w:t>
      </w:r>
      <w:r w:rsidR="0090437F" w:rsidRPr="001D513D">
        <w:rPr>
          <w:rFonts w:ascii="Times New Roman" w:hAnsi="Times New Roman" w:cs="Times New Roman"/>
          <w:sz w:val="28"/>
          <w:szCs w:val="28"/>
        </w:rPr>
        <w:t>,</w:t>
      </w:r>
      <w:r w:rsidR="00543279">
        <w:rPr>
          <w:rFonts w:ascii="Times New Roman" w:hAnsi="Times New Roman" w:cs="Times New Roman"/>
          <w:sz w:val="28"/>
          <w:szCs w:val="28"/>
        </w:rPr>
        <w:t>82</w:t>
      </w:r>
      <w:r w:rsidRPr="001D513D">
        <w:rPr>
          <w:rFonts w:ascii="Times New Roman" w:hAnsi="Times New Roman" w:cs="Times New Roman"/>
          <w:sz w:val="28"/>
          <w:szCs w:val="28"/>
        </w:rPr>
        <w:t xml:space="preserve"> тыс. рублей, что соответс</w:t>
      </w:r>
      <w:r w:rsidR="0090437F" w:rsidRPr="001D513D">
        <w:rPr>
          <w:rFonts w:ascii="Times New Roman" w:hAnsi="Times New Roman" w:cs="Times New Roman"/>
          <w:sz w:val="28"/>
          <w:szCs w:val="28"/>
        </w:rPr>
        <w:t xml:space="preserve">твует п. 3 ст. 184.1 БК РФ и </w:t>
      </w:r>
      <w:r w:rsidRPr="001D513D">
        <w:rPr>
          <w:rFonts w:ascii="Times New Roman" w:hAnsi="Times New Roman" w:cs="Times New Roman"/>
          <w:sz w:val="28"/>
          <w:szCs w:val="28"/>
        </w:rPr>
        <w:t xml:space="preserve">ст. </w:t>
      </w:r>
      <w:r w:rsidR="00A04108" w:rsidRPr="001D513D">
        <w:rPr>
          <w:rFonts w:ascii="Times New Roman" w:hAnsi="Times New Roman" w:cs="Times New Roman"/>
          <w:sz w:val="28"/>
          <w:szCs w:val="28"/>
        </w:rPr>
        <w:t>1</w:t>
      </w:r>
      <w:r w:rsidR="00E76DF3" w:rsidRPr="001D513D">
        <w:rPr>
          <w:rFonts w:ascii="Times New Roman" w:hAnsi="Times New Roman" w:cs="Times New Roman"/>
          <w:sz w:val="28"/>
          <w:szCs w:val="28"/>
        </w:rPr>
        <w:t xml:space="preserve">6 </w:t>
      </w:r>
      <w:r w:rsidRPr="001D513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4C3C6F" w:rsidRPr="00B80F8C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130788">
        <w:rPr>
          <w:rFonts w:ascii="Times New Roman" w:hAnsi="Times New Roman" w:cs="Times New Roman"/>
          <w:sz w:val="28"/>
          <w:szCs w:val="28"/>
        </w:rPr>
        <w:t>п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130788">
        <w:rPr>
          <w:rFonts w:ascii="Times New Roman" w:hAnsi="Times New Roman" w:cs="Times New Roman"/>
          <w:sz w:val="28"/>
          <w:szCs w:val="28"/>
        </w:rPr>
        <w:t>г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130788">
        <w:rPr>
          <w:rFonts w:ascii="Times New Roman" w:hAnsi="Times New Roman" w:cs="Times New Roman"/>
          <w:sz w:val="28"/>
          <w:szCs w:val="28"/>
        </w:rPr>
        <w:t>а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130788">
        <w:rPr>
          <w:rFonts w:ascii="Times New Roman" w:hAnsi="Times New Roman" w:cs="Times New Roman"/>
          <w:sz w:val="28"/>
          <w:szCs w:val="28"/>
        </w:rPr>
        <w:t>д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130788">
        <w:rPr>
          <w:rFonts w:ascii="Times New Roman" w:hAnsi="Times New Roman" w:cs="Times New Roman"/>
          <w:sz w:val="28"/>
          <w:szCs w:val="28"/>
        </w:rPr>
        <w:t>б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130788">
        <w:rPr>
          <w:rFonts w:ascii="Times New Roman" w:hAnsi="Times New Roman" w:cs="Times New Roman"/>
          <w:sz w:val="28"/>
          <w:szCs w:val="28"/>
        </w:rPr>
        <w:t>и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0788">
        <w:rPr>
          <w:rFonts w:ascii="Times New Roman" w:hAnsi="Times New Roman" w:cs="Times New Roman"/>
          <w:sz w:val="28"/>
          <w:szCs w:val="28"/>
        </w:rPr>
        <w:t>г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130788">
        <w:rPr>
          <w:rFonts w:ascii="Times New Roman" w:hAnsi="Times New Roman" w:cs="Times New Roman"/>
          <w:sz w:val="28"/>
          <w:szCs w:val="28"/>
        </w:rPr>
        <w:t>а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130788">
        <w:rPr>
          <w:rFonts w:ascii="Times New Roman" w:hAnsi="Times New Roman" w:cs="Times New Roman"/>
          <w:sz w:val="28"/>
          <w:szCs w:val="28"/>
        </w:rPr>
        <w:t>и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130788">
        <w:rPr>
          <w:rFonts w:ascii="Times New Roman" w:hAnsi="Times New Roman" w:cs="Times New Roman"/>
          <w:sz w:val="28"/>
          <w:szCs w:val="28"/>
        </w:rPr>
        <w:t>ф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130788">
        <w:rPr>
          <w:rFonts w:ascii="Times New Roman" w:hAnsi="Times New Roman" w:cs="Times New Roman"/>
          <w:sz w:val="28"/>
          <w:szCs w:val="28"/>
        </w:rPr>
        <w:t>местного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0788">
        <w:rPr>
          <w:rFonts w:ascii="Times New Roman" w:hAnsi="Times New Roman" w:cs="Times New Roman"/>
          <w:sz w:val="28"/>
          <w:szCs w:val="28"/>
        </w:rPr>
        <w:t>б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Pr="00130788">
        <w:rPr>
          <w:rFonts w:ascii="Times New Roman" w:hAnsi="Times New Roman" w:cs="Times New Roman"/>
          <w:sz w:val="28"/>
          <w:szCs w:val="28"/>
        </w:rPr>
        <w:t>н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Pr="00130788">
        <w:rPr>
          <w:rFonts w:ascii="Times New Roman" w:hAnsi="Times New Roman" w:cs="Times New Roman"/>
          <w:sz w:val="28"/>
          <w:szCs w:val="28"/>
        </w:rPr>
        <w:t>р</w:t>
      </w:r>
      <w:r w:rsidRPr="00130788">
        <w:rPr>
          <w:rFonts w:ascii="Times New Roman" w:hAnsi="Times New Roman" w:cs="Times New Roman"/>
          <w:noProof/>
          <w:sz w:val="28"/>
          <w:szCs w:val="28"/>
        </w:rPr>
        <w:t>аспределения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sz w:val="28"/>
          <w:szCs w:val="28"/>
        </w:rPr>
        <w:t>в местный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4C3C6F" w:rsidRPr="003179E0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3179E0">
        <w:rPr>
          <w:rFonts w:ascii="Times New Roman" w:hAnsi="Times New Roman" w:cs="Times New Roman"/>
          <w:sz w:val="28"/>
          <w:szCs w:val="28"/>
        </w:rPr>
        <w:t>т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3179E0">
        <w:rPr>
          <w:rFonts w:ascii="Times New Roman" w:hAnsi="Times New Roman" w:cs="Times New Roman"/>
          <w:sz w:val="28"/>
          <w:szCs w:val="28"/>
        </w:rPr>
        <w:t>Р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3179E0">
        <w:rPr>
          <w:rFonts w:ascii="Times New Roman" w:hAnsi="Times New Roman" w:cs="Times New Roman"/>
          <w:sz w:val="28"/>
          <w:szCs w:val="28"/>
        </w:rPr>
        <w:t>а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179E0">
        <w:rPr>
          <w:rFonts w:ascii="Times New Roman" w:hAnsi="Times New Roman" w:cs="Times New Roman"/>
          <w:sz w:val="28"/>
          <w:szCs w:val="28"/>
        </w:rPr>
        <w:t>т</w:t>
      </w:r>
      <w:r w:rsidRPr="003179E0">
        <w:rPr>
          <w:rFonts w:ascii="Times New Roman" w:hAnsi="Times New Roman" w:cs="Times New Roman"/>
          <w:noProof/>
          <w:sz w:val="28"/>
          <w:szCs w:val="28"/>
        </w:rPr>
        <w:t>ак</w:t>
      </w:r>
      <w:r w:rsidRPr="003179E0">
        <w:rPr>
          <w:rFonts w:ascii="Times New Roman" w:hAnsi="Times New Roman" w:cs="Times New Roman"/>
          <w:sz w:val="28"/>
          <w:szCs w:val="28"/>
        </w:rPr>
        <w:t>ж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179E0">
        <w:rPr>
          <w:rFonts w:ascii="Times New Roman" w:hAnsi="Times New Roman" w:cs="Times New Roman"/>
          <w:sz w:val="28"/>
          <w:szCs w:val="28"/>
        </w:rPr>
        <w:t>с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3179E0" w:rsidRPr="003179E0">
        <w:rPr>
          <w:rFonts w:ascii="Times New Roman" w:hAnsi="Times New Roman" w:cs="Times New Roman"/>
          <w:noProof/>
          <w:sz w:val="28"/>
          <w:szCs w:val="28"/>
        </w:rPr>
        <w:t>14</w:t>
      </w:r>
      <w:r w:rsidRPr="003179E0">
        <w:rPr>
          <w:rFonts w:ascii="Times New Roman" w:hAnsi="Times New Roman" w:cs="Times New Roman"/>
          <w:sz w:val="28"/>
          <w:szCs w:val="28"/>
        </w:rPr>
        <w:t xml:space="preserve">, </w:t>
      </w:r>
      <w:r w:rsidR="00066E31" w:rsidRPr="003179E0">
        <w:rPr>
          <w:rFonts w:ascii="Times New Roman" w:hAnsi="Times New Roman" w:cs="Times New Roman"/>
          <w:sz w:val="28"/>
          <w:szCs w:val="28"/>
        </w:rPr>
        <w:t>1</w:t>
      </w:r>
      <w:r w:rsidR="003179E0" w:rsidRPr="003179E0">
        <w:rPr>
          <w:rFonts w:ascii="Times New Roman" w:hAnsi="Times New Roman" w:cs="Times New Roman"/>
          <w:sz w:val="28"/>
          <w:szCs w:val="28"/>
        </w:rPr>
        <w:t>6</w:t>
      </w:r>
      <w:r w:rsidRPr="003179E0">
        <w:rPr>
          <w:rFonts w:ascii="Times New Roman" w:hAnsi="Times New Roman" w:cs="Times New Roman"/>
          <w:sz w:val="28"/>
          <w:szCs w:val="28"/>
        </w:rPr>
        <w:t xml:space="preserve"> 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179E0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4C3C6F" w:rsidRDefault="004C3C6F" w:rsidP="00F37C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r w:rsidRPr="003179E0">
        <w:rPr>
          <w:rFonts w:ascii="Times New Roman" w:hAnsi="Times New Roman" w:cs="Times New Roman"/>
          <w:sz w:val="28"/>
          <w:szCs w:val="28"/>
        </w:rPr>
        <w:t xml:space="preserve">Проектом Решения установлен </w:t>
      </w:r>
      <w:r w:rsidR="0020763D" w:rsidRPr="003179E0">
        <w:rPr>
          <w:rFonts w:ascii="Times New Roman" w:hAnsi="Times New Roman" w:cs="Times New Roman"/>
          <w:sz w:val="28"/>
          <w:szCs w:val="28"/>
        </w:rPr>
        <w:t>в</w:t>
      </w:r>
      <w:r w:rsidRPr="003179E0">
        <w:rPr>
          <w:rFonts w:ascii="Times New Roman" w:hAnsi="Times New Roman" w:cs="Times New Roman"/>
          <w:sz w:val="28"/>
          <w:szCs w:val="28"/>
        </w:rPr>
        <w:t>ерхний предел муниципального</w:t>
      </w:r>
      <w:r w:rsidRPr="00A0673E">
        <w:rPr>
          <w:rFonts w:ascii="Times New Roman" w:hAnsi="Times New Roman" w:cs="Times New Roman"/>
          <w:sz w:val="28"/>
          <w:szCs w:val="28"/>
        </w:rPr>
        <w:t xml:space="preserve"> долга на 1 января 20</w:t>
      </w:r>
      <w:r w:rsidR="00BE0868">
        <w:rPr>
          <w:rFonts w:ascii="Times New Roman" w:hAnsi="Times New Roman" w:cs="Times New Roman"/>
          <w:sz w:val="28"/>
          <w:szCs w:val="28"/>
        </w:rPr>
        <w:t>2</w:t>
      </w:r>
      <w:r w:rsidR="00543279">
        <w:rPr>
          <w:rFonts w:ascii="Times New Roman" w:hAnsi="Times New Roman" w:cs="Times New Roman"/>
          <w:sz w:val="28"/>
          <w:szCs w:val="28"/>
        </w:rPr>
        <w:t>4</w:t>
      </w:r>
      <w:r w:rsidR="0045427C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543279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543279">
        <w:rPr>
          <w:rFonts w:ascii="Times New Roman" w:hAnsi="Times New Roman" w:cs="Times New Roman"/>
          <w:sz w:val="28"/>
          <w:szCs w:val="28"/>
        </w:rPr>
        <w:t>6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EF1153">
        <w:rPr>
          <w:rFonts w:ascii="Times New Roman" w:hAnsi="Times New Roman" w:cs="Times New Roman"/>
          <w:sz w:val="28"/>
          <w:szCs w:val="28"/>
        </w:rPr>
        <w:t>том числе верхний предел муниципального долга по муниципальным гарантиям по указанным годам  предусмотрен в размере 0,00 тыс. рублей, что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РФ.</w:t>
      </w:r>
    </w:p>
    <w:p w:rsidR="004C3C6F" w:rsidRPr="00334F2F" w:rsidRDefault="004C3C6F" w:rsidP="00F37C9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4C3C6F" w:rsidRPr="00851F7E" w:rsidRDefault="004C3C6F" w:rsidP="00F37C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EC695E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911A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613</w:t>
      </w:r>
      <w:r w:rsidR="007C01D5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48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515C89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345</w:t>
      </w:r>
      <w:r w:rsidR="00066E3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тыс. рублей, или </w:t>
      </w:r>
      <w:r w:rsidR="00A911A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7C01D5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местного бюджета, неналоговые доходы – </w:t>
      </w:r>
      <w:r w:rsidR="004523D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386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C695E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15C89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911A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851F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C01D5" w:rsidRPr="00851F7E">
        <w:rPr>
          <w:rFonts w:ascii="Times New Roman" w:hAnsi="Times New Roman" w:cs="Times New Roman"/>
          <w:bCs/>
          <w:sz w:val="28"/>
          <w:szCs w:val="28"/>
        </w:rPr>
        <w:t> </w:t>
      </w:r>
      <w:r w:rsidR="00851F7E">
        <w:rPr>
          <w:rFonts w:ascii="Times New Roman" w:hAnsi="Times New Roman" w:cs="Times New Roman"/>
          <w:bCs/>
          <w:sz w:val="28"/>
          <w:szCs w:val="28"/>
        </w:rPr>
        <w:t>881</w:t>
      </w:r>
      <w:r w:rsidR="007C01D5" w:rsidRPr="00851F7E">
        <w:rPr>
          <w:rFonts w:ascii="Times New Roman" w:hAnsi="Times New Roman" w:cs="Times New Roman"/>
          <w:bCs/>
          <w:sz w:val="28"/>
          <w:szCs w:val="28"/>
        </w:rPr>
        <w:t>,</w:t>
      </w:r>
      <w:r w:rsidR="00851F7E">
        <w:rPr>
          <w:rFonts w:ascii="Times New Roman" w:hAnsi="Times New Roman" w:cs="Times New Roman"/>
          <w:bCs/>
          <w:sz w:val="28"/>
          <w:szCs w:val="28"/>
        </w:rPr>
        <w:t>6</w:t>
      </w:r>
      <w:r w:rsidR="00EC695E" w:rsidRPr="00851F7E">
        <w:rPr>
          <w:rFonts w:ascii="Times New Roman" w:hAnsi="Times New Roman" w:cs="Times New Roman"/>
          <w:bCs/>
          <w:sz w:val="28"/>
          <w:szCs w:val="28"/>
        </w:rPr>
        <w:t>0</w:t>
      </w:r>
      <w:r w:rsidRPr="00851F7E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4523D1" w:rsidRPr="00851F7E">
        <w:rPr>
          <w:rFonts w:ascii="Times New Roman" w:hAnsi="Times New Roman" w:cs="Times New Roman"/>
          <w:bCs/>
          <w:sz w:val="28"/>
          <w:szCs w:val="28"/>
        </w:rPr>
        <w:t>6</w:t>
      </w:r>
      <w:r w:rsidR="00851F7E">
        <w:rPr>
          <w:rFonts w:ascii="Times New Roman" w:hAnsi="Times New Roman" w:cs="Times New Roman"/>
          <w:bCs/>
          <w:sz w:val="28"/>
          <w:szCs w:val="28"/>
        </w:rPr>
        <w:t>9</w:t>
      </w:r>
      <w:r w:rsidR="007C01D5" w:rsidRPr="00851F7E">
        <w:rPr>
          <w:rFonts w:ascii="Times New Roman" w:hAnsi="Times New Roman" w:cs="Times New Roman"/>
          <w:bCs/>
          <w:sz w:val="28"/>
          <w:szCs w:val="28"/>
        </w:rPr>
        <w:t>,</w:t>
      </w:r>
      <w:r w:rsidR="00851F7E">
        <w:rPr>
          <w:rFonts w:ascii="Times New Roman" w:hAnsi="Times New Roman" w:cs="Times New Roman"/>
          <w:bCs/>
          <w:sz w:val="28"/>
          <w:szCs w:val="28"/>
        </w:rPr>
        <w:t>1</w:t>
      </w:r>
      <w:r w:rsidRPr="00851F7E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4C3C6F" w:rsidRPr="00851F7E" w:rsidRDefault="004C3C6F" w:rsidP="00F37C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A911A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C01D5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523D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4523D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C01D5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523D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5F209A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357</w:t>
      </w:r>
      <w:r w:rsidR="007C01D5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523D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94643B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51F7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7C01D5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местного бюджета, неналоговые доходы – </w:t>
      </w:r>
      <w:r w:rsidR="004523D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386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209A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</w:t>
      </w:r>
      <w:r w:rsidR="004523D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4643B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23D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51F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5F209A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66E31" w:rsidRPr="00851F7E">
        <w:rPr>
          <w:rFonts w:ascii="Times New Roman" w:hAnsi="Times New Roman" w:cs="Times New Roman"/>
          <w:bCs/>
          <w:sz w:val="28"/>
          <w:szCs w:val="28"/>
        </w:rPr>
        <w:t> </w:t>
      </w:r>
      <w:r w:rsidR="00856F5D">
        <w:rPr>
          <w:rFonts w:ascii="Times New Roman" w:hAnsi="Times New Roman" w:cs="Times New Roman"/>
          <w:bCs/>
          <w:sz w:val="28"/>
          <w:szCs w:val="28"/>
        </w:rPr>
        <w:t>728</w:t>
      </w:r>
      <w:r w:rsidR="00066E31" w:rsidRPr="00851F7E">
        <w:rPr>
          <w:rFonts w:ascii="Times New Roman" w:hAnsi="Times New Roman" w:cs="Times New Roman"/>
          <w:bCs/>
          <w:sz w:val="28"/>
          <w:szCs w:val="28"/>
        </w:rPr>
        <w:t>,</w:t>
      </w:r>
      <w:r w:rsidR="00856F5D">
        <w:rPr>
          <w:rFonts w:ascii="Times New Roman" w:hAnsi="Times New Roman" w:cs="Times New Roman"/>
          <w:bCs/>
          <w:sz w:val="28"/>
          <w:szCs w:val="28"/>
        </w:rPr>
        <w:t>7</w:t>
      </w:r>
      <w:r w:rsidR="005F209A" w:rsidRPr="00851F7E">
        <w:rPr>
          <w:rFonts w:ascii="Times New Roman" w:hAnsi="Times New Roman" w:cs="Times New Roman"/>
          <w:bCs/>
          <w:sz w:val="28"/>
          <w:szCs w:val="28"/>
        </w:rPr>
        <w:t>0</w:t>
      </w:r>
      <w:r w:rsidRPr="00851F7E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976E2" w:rsidRPr="00851F7E">
        <w:rPr>
          <w:rFonts w:ascii="Times New Roman" w:hAnsi="Times New Roman" w:cs="Times New Roman"/>
          <w:bCs/>
          <w:sz w:val="28"/>
          <w:szCs w:val="28"/>
        </w:rPr>
        <w:t>6</w:t>
      </w:r>
      <w:r w:rsidR="00856F5D">
        <w:rPr>
          <w:rFonts w:ascii="Times New Roman" w:hAnsi="Times New Roman" w:cs="Times New Roman"/>
          <w:bCs/>
          <w:sz w:val="28"/>
          <w:szCs w:val="28"/>
        </w:rPr>
        <w:t>1</w:t>
      </w:r>
      <w:r w:rsidRPr="00851F7E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4C3C6F" w:rsidRPr="00851F7E" w:rsidRDefault="007C01D5" w:rsidP="00F37C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856F5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C3C6F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0908B2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66E3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908B2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  <w:r w:rsidR="00856F5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66E31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56F5D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4C3C6F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5F209A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856F5D">
        <w:rPr>
          <w:rFonts w:ascii="Times New Roman" w:eastAsia="Calibri" w:hAnsi="Times New Roman" w:cs="Times New Roman"/>
          <w:sz w:val="28"/>
          <w:szCs w:val="28"/>
          <w:lang w:eastAsia="en-US"/>
        </w:rPr>
        <w:t>373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56F5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908B2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C3C6F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856F5D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56F5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C3C6F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="004C3C6F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местного бюджета, неналоговые доходы – </w:t>
      </w:r>
      <w:r w:rsidR="000908B2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386</w:t>
      </w:r>
      <w:r w:rsidR="004C3C6F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209A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="004C3C6F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</w:t>
      </w:r>
      <w:r w:rsidR="000908B2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01948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08B2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C3C6F" w:rsidRPr="00851F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4C3C6F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5F209A" w:rsidRPr="00851F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51F7E">
        <w:rPr>
          <w:rFonts w:ascii="Times New Roman" w:hAnsi="Times New Roman" w:cs="Times New Roman"/>
          <w:bCs/>
          <w:sz w:val="28"/>
          <w:szCs w:val="28"/>
        </w:rPr>
        <w:t> </w:t>
      </w:r>
      <w:r w:rsidR="00856F5D">
        <w:rPr>
          <w:rFonts w:ascii="Times New Roman" w:hAnsi="Times New Roman" w:cs="Times New Roman"/>
          <w:bCs/>
          <w:sz w:val="28"/>
          <w:szCs w:val="28"/>
        </w:rPr>
        <w:t>735</w:t>
      </w:r>
      <w:r w:rsidRPr="00851F7E">
        <w:rPr>
          <w:rFonts w:ascii="Times New Roman" w:hAnsi="Times New Roman" w:cs="Times New Roman"/>
          <w:bCs/>
          <w:sz w:val="28"/>
          <w:szCs w:val="28"/>
        </w:rPr>
        <w:t>,</w:t>
      </w:r>
      <w:r w:rsidR="00856F5D">
        <w:rPr>
          <w:rFonts w:ascii="Times New Roman" w:hAnsi="Times New Roman" w:cs="Times New Roman"/>
          <w:bCs/>
          <w:sz w:val="28"/>
          <w:szCs w:val="28"/>
        </w:rPr>
        <w:t>1</w:t>
      </w:r>
      <w:r w:rsidR="005F209A" w:rsidRPr="00851F7E">
        <w:rPr>
          <w:rFonts w:ascii="Times New Roman" w:hAnsi="Times New Roman" w:cs="Times New Roman"/>
          <w:bCs/>
          <w:sz w:val="28"/>
          <w:szCs w:val="28"/>
        </w:rPr>
        <w:t>0</w:t>
      </w:r>
      <w:r w:rsidR="004C3C6F" w:rsidRPr="00851F7E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0908B2" w:rsidRPr="00851F7E">
        <w:rPr>
          <w:rFonts w:ascii="Times New Roman" w:hAnsi="Times New Roman" w:cs="Times New Roman"/>
          <w:bCs/>
          <w:sz w:val="28"/>
          <w:szCs w:val="28"/>
        </w:rPr>
        <w:t>6</w:t>
      </w:r>
      <w:r w:rsidR="00856F5D">
        <w:rPr>
          <w:rFonts w:ascii="Times New Roman" w:hAnsi="Times New Roman" w:cs="Times New Roman"/>
          <w:bCs/>
          <w:sz w:val="28"/>
          <w:szCs w:val="28"/>
        </w:rPr>
        <w:t>0</w:t>
      </w:r>
      <w:r w:rsidRPr="00851F7E">
        <w:rPr>
          <w:rFonts w:ascii="Times New Roman" w:hAnsi="Times New Roman" w:cs="Times New Roman"/>
          <w:bCs/>
          <w:sz w:val="28"/>
          <w:szCs w:val="28"/>
        </w:rPr>
        <w:t>,</w:t>
      </w:r>
      <w:r w:rsidR="00856F5D">
        <w:rPr>
          <w:rFonts w:ascii="Times New Roman" w:hAnsi="Times New Roman" w:cs="Times New Roman"/>
          <w:bCs/>
          <w:sz w:val="28"/>
          <w:szCs w:val="28"/>
        </w:rPr>
        <w:t>8</w:t>
      </w:r>
      <w:r w:rsidR="004C3C6F" w:rsidRPr="00851F7E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4C3C6F" w:rsidRPr="00851F7E" w:rsidRDefault="004C3C6F" w:rsidP="00F37C9D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851F7E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851F7E">
        <w:rPr>
          <w:rFonts w:ascii="Times New Roman" w:hAnsi="Times New Roman" w:cs="Times New Roman"/>
          <w:sz w:val="28"/>
          <w:szCs w:val="28"/>
        </w:rPr>
        <w:t>д</w:t>
      </w:r>
      <w:r w:rsidRPr="00851F7E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851F7E">
        <w:rPr>
          <w:rFonts w:ascii="Times New Roman" w:hAnsi="Times New Roman" w:cs="Times New Roman"/>
          <w:sz w:val="28"/>
          <w:szCs w:val="28"/>
        </w:rPr>
        <w:t>в</w:t>
      </w:r>
      <w:r w:rsidRPr="00851F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51F7E">
        <w:rPr>
          <w:rFonts w:ascii="Times New Roman" w:hAnsi="Times New Roman" w:cs="Times New Roman"/>
          <w:sz w:val="28"/>
          <w:szCs w:val="28"/>
        </w:rPr>
        <w:t>местный</w:t>
      </w:r>
      <w:r w:rsidRPr="00851F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51F7E">
        <w:rPr>
          <w:rFonts w:ascii="Times New Roman" w:hAnsi="Times New Roman" w:cs="Times New Roman"/>
          <w:sz w:val="28"/>
          <w:szCs w:val="28"/>
        </w:rPr>
        <w:t>б</w:t>
      </w:r>
      <w:r w:rsidRPr="00851F7E">
        <w:rPr>
          <w:rFonts w:ascii="Times New Roman" w:hAnsi="Times New Roman" w:cs="Times New Roman"/>
          <w:noProof/>
          <w:sz w:val="28"/>
          <w:szCs w:val="28"/>
        </w:rPr>
        <w:t xml:space="preserve">юджет </w:t>
      </w:r>
    </w:p>
    <w:p w:rsidR="004C3C6F" w:rsidRPr="00871133" w:rsidRDefault="004C3C6F" w:rsidP="00F37C9D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850"/>
        <w:gridCol w:w="851"/>
        <w:gridCol w:w="850"/>
        <w:gridCol w:w="851"/>
        <w:gridCol w:w="708"/>
        <w:gridCol w:w="849"/>
        <w:gridCol w:w="566"/>
        <w:gridCol w:w="709"/>
        <w:gridCol w:w="568"/>
      </w:tblGrid>
      <w:tr w:rsidR="004C3C6F" w:rsidRPr="00FA772B" w:rsidTr="00B83E87">
        <w:trPr>
          <w:trHeight w:val="48"/>
          <w:tblHeader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C3C6F" w:rsidRPr="00C06772" w:rsidRDefault="004C3C6F" w:rsidP="00DD4DF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E9472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DD4D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C3C6F" w:rsidRPr="00C06772" w:rsidRDefault="000946E6" w:rsidP="00DD4DF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511D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DD4D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4C3C6F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3C6F" w:rsidRPr="00C06772" w:rsidRDefault="004C3C6F" w:rsidP="00DD4DF0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AB795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DD4D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C3C6F" w:rsidRPr="00C06772" w:rsidRDefault="000946E6" w:rsidP="00DD4DF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DD4D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="004C3C6F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251" w:type="dxa"/>
            <w:gridSpan w:val="6"/>
            <w:shd w:val="clear" w:color="auto" w:fill="auto"/>
            <w:vAlign w:val="bottom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C3C6F" w:rsidRPr="00FA772B" w:rsidTr="00B83E87">
        <w:trPr>
          <w:trHeight w:val="416"/>
          <w:tblHeader/>
        </w:trPr>
        <w:tc>
          <w:tcPr>
            <w:tcW w:w="2127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C3C6F" w:rsidRPr="00C06772" w:rsidRDefault="000946E6" w:rsidP="00DD4D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511DC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D4D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E9472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D4D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4C3C6F" w:rsidRPr="00C06772" w:rsidRDefault="004C3C6F" w:rsidP="00DD4D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F9314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D4D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11DC1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511DC1">
              <w:rPr>
                <w:rFonts w:ascii="Times New Roman" w:hAnsi="Times New Roman" w:cs="Times New Roman"/>
                <w:sz w:val="14"/>
                <w:szCs w:val="14"/>
              </w:rPr>
              <w:br/>
              <w:t>202</w:t>
            </w:r>
            <w:r w:rsidR="00DD4D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4C3C6F" w:rsidRPr="00C06772" w:rsidRDefault="000946E6" w:rsidP="00DD4D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DD4DF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F9314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D4D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4C3C6F" w:rsidRPr="00FA772B" w:rsidTr="00B83E87">
        <w:trPr>
          <w:trHeight w:val="143"/>
          <w:tblHeader/>
        </w:trPr>
        <w:tc>
          <w:tcPr>
            <w:tcW w:w="2127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4C3C6F" w:rsidRPr="00851F7E" w:rsidTr="00B83E87">
        <w:trPr>
          <w:trHeight w:val="58"/>
          <w:tblHeader/>
        </w:trPr>
        <w:tc>
          <w:tcPr>
            <w:tcW w:w="2127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851F7E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1F7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3C6F" w:rsidRPr="00851F7E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1F7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C3C6F" w:rsidRPr="00851F7E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1F7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3C6F" w:rsidRPr="00851F7E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1F7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3C6F" w:rsidRPr="00851F7E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1F7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C3C6F" w:rsidRPr="00851F7E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1F7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4C3C6F" w:rsidRPr="00851F7E" w:rsidTr="00B83E87">
        <w:trPr>
          <w:trHeight w:val="204"/>
        </w:trPr>
        <w:tc>
          <w:tcPr>
            <w:tcW w:w="2127" w:type="dxa"/>
            <w:shd w:val="clear" w:color="auto" w:fill="auto"/>
            <w:vAlign w:val="center"/>
            <w:hideMark/>
          </w:tcPr>
          <w:p w:rsidR="004C3C6F" w:rsidRPr="00AA5BD6" w:rsidRDefault="004C3C6F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3C6F" w:rsidRPr="00B83E87" w:rsidRDefault="003179E0" w:rsidP="00B83E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3E87"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B83E87" w:rsidRPr="00B83E87">
              <w:rPr>
                <w:rFonts w:ascii="Times New Roman" w:hAnsi="Times New Roman" w:cs="Times New Roman"/>
                <w:bCs/>
                <w:sz w:val="16"/>
                <w:szCs w:val="16"/>
              </w:rPr>
              <w:t>058</w:t>
            </w:r>
            <w:r w:rsidRPr="00B83E8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DD4DF0" w:rsidRPr="00B83E8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4D234A" w:rsidRPr="00B83E87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C6F" w:rsidRPr="00B01434" w:rsidRDefault="00B37DCF" w:rsidP="00DD4D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DD4DF0">
              <w:rPr>
                <w:rFonts w:ascii="Times New Roman" w:hAnsi="Times New Roman" w:cs="Times New Roman"/>
                <w:bCs/>
                <w:sz w:val="16"/>
                <w:szCs w:val="16"/>
              </w:rPr>
              <w:t>345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DD4DF0">
              <w:rPr>
                <w:rFonts w:ascii="Times New Roman" w:hAnsi="Times New Roman" w:cs="Times New Roman"/>
                <w:bCs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C6F" w:rsidRPr="00401676" w:rsidRDefault="00B37DCF" w:rsidP="004D66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4D66A2">
              <w:rPr>
                <w:rFonts w:ascii="Times New Roman" w:hAnsi="Times New Roman" w:cs="Times New Roman"/>
                <w:bCs/>
                <w:sz w:val="16"/>
                <w:szCs w:val="16"/>
              </w:rPr>
              <w:t>357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D66A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C6F" w:rsidRPr="00401676" w:rsidRDefault="00B37DCF" w:rsidP="004D66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4D66A2">
              <w:rPr>
                <w:rFonts w:ascii="Times New Roman" w:hAnsi="Times New Roman" w:cs="Times New Roman"/>
                <w:bCs/>
                <w:sz w:val="16"/>
                <w:szCs w:val="16"/>
              </w:rPr>
              <w:t>373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D66A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C6F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+287,58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3C6F" w:rsidRPr="00851F7E" w:rsidRDefault="00B83E87" w:rsidP="00F37C9D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+27,2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3C6F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+12,00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C3C6F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+0,9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C6F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+15,24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3C6F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+1,1</w:t>
            </w:r>
          </w:p>
        </w:tc>
      </w:tr>
      <w:tr w:rsidR="006030A5" w:rsidRPr="00851F7E" w:rsidTr="00B83E87">
        <w:trPr>
          <w:trHeight w:val="204"/>
        </w:trPr>
        <w:tc>
          <w:tcPr>
            <w:tcW w:w="2127" w:type="dxa"/>
            <w:shd w:val="clear" w:color="auto" w:fill="auto"/>
            <w:vAlign w:val="center"/>
            <w:hideMark/>
          </w:tcPr>
          <w:p w:rsidR="006030A5" w:rsidRPr="00AA5BD6" w:rsidRDefault="006030A5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0A5" w:rsidRPr="00B83E87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B01434" w:rsidRDefault="00DD4DF0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401676" w:rsidRDefault="004D66A2" w:rsidP="004D66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B37DC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401676" w:rsidRDefault="004D66A2" w:rsidP="004D66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B37DC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EBA" w:rsidRPr="00851F7E" w:rsidTr="00B83E87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CC4EBA" w:rsidRPr="00F9314C" w:rsidRDefault="00CC4EBA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14C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4EBA" w:rsidRPr="00B83E87" w:rsidRDefault="00DD4DF0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3E87">
              <w:rPr>
                <w:rFonts w:ascii="Times New Roman" w:hAnsi="Times New Roman" w:cs="Times New Roman"/>
                <w:bCs/>
                <w:sz w:val="16"/>
                <w:szCs w:val="16"/>
              </w:rPr>
              <w:t>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EBA" w:rsidRPr="00B01434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EBA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EBA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EBA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Cs/>
                <w:sz w:val="16"/>
                <w:szCs w:val="16"/>
              </w:rPr>
              <w:t>+136,00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4EBA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Cs/>
                <w:sz w:val="16"/>
                <w:szCs w:val="16"/>
              </w:rPr>
              <w:t>+54,4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EBA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C4EBA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EBA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C4EBA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0A5" w:rsidRPr="00851F7E" w:rsidTr="00B83E87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6030A5" w:rsidRPr="00AA5BD6" w:rsidRDefault="006030A5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0A5" w:rsidRPr="00B83E87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B01434" w:rsidRDefault="00DD4DF0" w:rsidP="00DD4D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C6F" w:rsidRPr="00851F7E" w:rsidTr="00B83E87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4C3C6F" w:rsidRPr="00AA5BD6" w:rsidRDefault="004C3C6F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3C6F" w:rsidRPr="00B83E87" w:rsidRDefault="00DD4DF0" w:rsidP="00DD4D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E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179E0" w:rsidRPr="00B83E8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3E87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="003179E0" w:rsidRPr="00B83E87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4D234A" w:rsidRPr="00B83E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C6F" w:rsidRPr="00B01434" w:rsidRDefault="00DD4DF0" w:rsidP="00DD4D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7DC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  <w:r w:rsidR="00B37D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37D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C6F" w:rsidRPr="00401676" w:rsidRDefault="00B37DCF" w:rsidP="004D66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4D66A2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D66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C6F" w:rsidRPr="00401676" w:rsidRDefault="00B37DCF" w:rsidP="004D66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</w:t>
            </w:r>
            <w:r w:rsidR="004D66A2">
              <w:rPr>
                <w:rFonts w:ascii="Times New Roman" w:hAnsi="Times New Roman" w:cs="Times New Roman"/>
                <w:bCs/>
                <w:sz w:val="16"/>
                <w:szCs w:val="16"/>
              </w:rPr>
              <w:t>735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D66A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C6F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-4762,50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3C6F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-55,1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3C6F" w:rsidRPr="00851F7E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-1152,9</w:t>
            </w:r>
            <w:r w:rsidR="00851F7E" w:rsidRPr="00851F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C3C6F" w:rsidRPr="00851F7E" w:rsidRDefault="00851F7E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-29,7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C6F" w:rsidRPr="00851F7E" w:rsidRDefault="00851F7E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+6,4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3C6F" w:rsidRPr="00851F7E" w:rsidRDefault="00851F7E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</w:tr>
      <w:tr w:rsidR="006030A5" w:rsidRPr="00851F7E" w:rsidTr="00B83E87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6030A5" w:rsidRPr="00AA5BD6" w:rsidRDefault="006030A5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0A5" w:rsidRPr="00B83E87" w:rsidRDefault="00B83E87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B01434" w:rsidRDefault="004D66A2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401676" w:rsidRDefault="00B37DCF" w:rsidP="004D66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D66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401676" w:rsidRDefault="00B37DCF" w:rsidP="004D66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4D66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D66A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0A5" w:rsidRPr="00851F7E" w:rsidRDefault="006030A5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30A5" w:rsidRPr="00851F7E" w:rsidRDefault="006030A5" w:rsidP="00B37D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C6F" w:rsidRPr="00851F7E" w:rsidTr="00B83E87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4C3C6F" w:rsidRPr="00A33C2A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3C6F" w:rsidRPr="00B83E87" w:rsidRDefault="00DD4DF0" w:rsidP="00DD4D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E8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3179E0" w:rsidRPr="00B83E8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B83E87">
              <w:rPr>
                <w:rFonts w:ascii="Times New Roman" w:hAnsi="Times New Roman" w:cs="Times New Roman"/>
                <w:b/>
                <w:sz w:val="16"/>
                <w:szCs w:val="16"/>
              </w:rPr>
              <w:t>951</w:t>
            </w:r>
            <w:r w:rsidR="003179E0" w:rsidRPr="00B83E8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B83E8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3179E0" w:rsidRPr="00B83E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C6F" w:rsidRPr="00B01434" w:rsidRDefault="00DD4DF0" w:rsidP="00DD4D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37DCF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613</w:t>
            </w:r>
            <w:r w:rsidR="00B37DC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C6F" w:rsidRPr="00401676" w:rsidRDefault="004D66A2" w:rsidP="004D66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37DCF">
              <w:rPr>
                <w:rFonts w:ascii="Times New Roman" w:hAnsi="Times New Roman" w:cs="Times New Roman"/>
                <w:b/>
                <w:sz w:val="16"/>
                <w:szCs w:val="16"/>
              </w:rPr>
              <w:t> 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  <w:r w:rsidR="00B37DC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37DC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C6F" w:rsidRPr="00401676" w:rsidRDefault="00B37DCF" w:rsidP="004D66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4 49</w:t>
            </w:r>
            <w:r w:rsidR="004D66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4D66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234A" w:rsidRPr="00851F7E" w:rsidRDefault="00851F7E" w:rsidP="004D23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/>
                <w:sz w:val="16"/>
                <w:szCs w:val="16"/>
              </w:rPr>
              <w:t>-4338,32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3C6F" w:rsidRPr="00851F7E" w:rsidRDefault="00851F7E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/>
                <w:sz w:val="16"/>
                <w:szCs w:val="16"/>
              </w:rPr>
              <w:t>-43,6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3C6F" w:rsidRPr="00851F7E" w:rsidRDefault="00851F7E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/>
                <w:sz w:val="16"/>
                <w:szCs w:val="16"/>
              </w:rPr>
              <w:t>-1140,90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C3C6F" w:rsidRPr="00851F7E" w:rsidRDefault="00851F7E" w:rsidP="00F37C9D">
            <w:pPr>
              <w:spacing w:after="0"/>
              <w:ind w:left="-106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/>
                <w:sz w:val="16"/>
                <w:szCs w:val="16"/>
              </w:rPr>
              <w:t>-20,3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C6F" w:rsidRPr="00851F7E" w:rsidRDefault="00851F7E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/>
                <w:sz w:val="16"/>
                <w:szCs w:val="16"/>
              </w:rPr>
              <w:t>+21,64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3C6F" w:rsidRPr="00851F7E" w:rsidRDefault="00851F7E" w:rsidP="00F37C9D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F7E">
              <w:rPr>
                <w:rFonts w:ascii="Times New Roman" w:hAnsi="Times New Roman" w:cs="Times New Roman"/>
                <w:b/>
                <w:sz w:val="16"/>
                <w:szCs w:val="16"/>
              </w:rPr>
              <w:t>+0,5</w:t>
            </w:r>
          </w:p>
        </w:tc>
      </w:tr>
    </w:tbl>
    <w:p w:rsidR="004C3C6F" w:rsidRPr="00856F5D" w:rsidRDefault="004C3C6F" w:rsidP="00F37C9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6F5D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3332B2" w:rsidRPr="00856F5D">
        <w:rPr>
          <w:rFonts w:ascii="Times New Roman" w:hAnsi="Times New Roman" w:cs="Times New Roman"/>
          <w:noProof/>
          <w:sz w:val="28"/>
          <w:szCs w:val="28"/>
        </w:rPr>
        <w:t>2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3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со спадом по отношению к </w:t>
      </w:r>
      <w:r w:rsidR="00663F4C" w:rsidRPr="00856F5D">
        <w:rPr>
          <w:rFonts w:ascii="Times New Roman" w:hAnsi="Times New Roman" w:cs="Times New Roman"/>
          <w:noProof/>
          <w:sz w:val="28"/>
          <w:szCs w:val="28"/>
        </w:rPr>
        <w:t xml:space="preserve">ожидаемой </w:t>
      </w:r>
      <w:r w:rsidRPr="00856F5D">
        <w:rPr>
          <w:rFonts w:ascii="Times New Roman" w:hAnsi="Times New Roman" w:cs="Times New Roman"/>
          <w:noProof/>
          <w:sz w:val="28"/>
          <w:szCs w:val="28"/>
        </w:rPr>
        <w:t>оценки</w:t>
      </w:r>
      <w:r w:rsidR="00663F4C" w:rsidRPr="00856F5D">
        <w:rPr>
          <w:rFonts w:ascii="Times New Roman" w:hAnsi="Times New Roman" w:cs="Times New Roman"/>
          <w:noProof/>
          <w:sz w:val="28"/>
          <w:szCs w:val="28"/>
        </w:rPr>
        <w:t xml:space="preserve"> исполнения </w:t>
      </w:r>
      <w:r w:rsidRPr="00856F5D">
        <w:rPr>
          <w:rFonts w:ascii="Times New Roman" w:hAnsi="Times New Roman" w:cs="Times New Roman"/>
          <w:noProof/>
          <w:sz w:val="28"/>
          <w:szCs w:val="28"/>
        </w:rPr>
        <w:t>доходов в 20</w:t>
      </w:r>
      <w:r w:rsidR="00401676" w:rsidRPr="00856F5D">
        <w:rPr>
          <w:rFonts w:ascii="Times New Roman" w:hAnsi="Times New Roman" w:cs="Times New Roman"/>
          <w:noProof/>
          <w:sz w:val="28"/>
          <w:szCs w:val="28"/>
        </w:rPr>
        <w:t>2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2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4</w:t>
      </w:r>
      <w:r w:rsidR="004D234A" w:rsidRPr="00856F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338</w:t>
      </w:r>
      <w:r w:rsidR="00663F4C" w:rsidRPr="00856F5D">
        <w:rPr>
          <w:rFonts w:ascii="Times New Roman" w:hAnsi="Times New Roman" w:cs="Times New Roman"/>
          <w:noProof/>
          <w:sz w:val="28"/>
          <w:szCs w:val="28"/>
        </w:rPr>
        <w:t>,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32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401676" w:rsidRPr="00856F5D">
        <w:rPr>
          <w:rFonts w:ascii="Times New Roman" w:hAnsi="Times New Roman" w:cs="Times New Roman"/>
          <w:noProof/>
          <w:sz w:val="28"/>
          <w:szCs w:val="28"/>
        </w:rPr>
        <w:t xml:space="preserve">«-» 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43</w:t>
      </w:r>
      <w:r w:rsidR="00663F4C" w:rsidRPr="00856F5D">
        <w:rPr>
          <w:rFonts w:ascii="Times New Roman" w:hAnsi="Times New Roman" w:cs="Times New Roman"/>
          <w:noProof/>
          <w:sz w:val="28"/>
          <w:szCs w:val="28"/>
        </w:rPr>
        <w:t>,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6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663F4C" w:rsidRPr="00856F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56F5D">
        <w:rPr>
          <w:rFonts w:ascii="Times New Roman" w:hAnsi="Times New Roman" w:cs="Times New Roman"/>
          <w:noProof/>
          <w:sz w:val="28"/>
          <w:szCs w:val="28"/>
        </w:rPr>
        <w:t>снижение за счет уменьшения</w:t>
      </w:r>
      <w:r w:rsidR="00401676" w:rsidRPr="00856F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B2ED6" w:rsidRPr="00856F5D">
        <w:rPr>
          <w:rFonts w:ascii="Times New Roman" w:hAnsi="Times New Roman" w:cs="Times New Roman"/>
          <w:noProof/>
          <w:sz w:val="28"/>
          <w:szCs w:val="28"/>
        </w:rPr>
        <w:t xml:space="preserve">безвозмездных поступлений. 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C3C6F" w:rsidRPr="00856F5D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6F5D">
        <w:rPr>
          <w:rFonts w:ascii="Times New Roman" w:hAnsi="Times New Roman" w:cs="Times New Roman"/>
          <w:noProof/>
          <w:sz w:val="28"/>
          <w:szCs w:val="28"/>
        </w:rPr>
        <w:t>Ожидаемое поступление доходов в 20</w:t>
      </w:r>
      <w:r w:rsidR="001B2ED6" w:rsidRPr="00856F5D">
        <w:rPr>
          <w:rFonts w:ascii="Times New Roman" w:hAnsi="Times New Roman" w:cs="Times New Roman"/>
          <w:noProof/>
          <w:sz w:val="28"/>
          <w:szCs w:val="28"/>
        </w:rPr>
        <w:t>2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4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 году спрогнозировано с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о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 xml:space="preserve"> спадом по отношению </w:t>
      </w:r>
      <w:r w:rsidRPr="00856F5D">
        <w:rPr>
          <w:rFonts w:ascii="Times New Roman" w:hAnsi="Times New Roman" w:cs="Times New Roman"/>
          <w:noProof/>
          <w:sz w:val="28"/>
          <w:szCs w:val="28"/>
        </w:rPr>
        <w:t>к 20</w:t>
      </w:r>
      <w:r w:rsidR="003332B2" w:rsidRPr="00856F5D">
        <w:rPr>
          <w:rFonts w:ascii="Times New Roman" w:hAnsi="Times New Roman" w:cs="Times New Roman"/>
          <w:noProof/>
          <w:sz w:val="28"/>
          <w:szCs w:val="28"/>
        </w:rPr>
        <w:t>2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3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-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983AA0" w:rsidRPr="00856F5D">
        <w:rPr>
          <w:rFonts w:ascii="Times New Roman" w:hAnsi="Times New Roman" w:cs="Times New Roman"/>
          <w:noProof/>
          <w:sz w:val="28"/>
          <w:szCs w:val="28"/>
        </w:rPr>
        <w:t>1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140</w:t>
      </w:r>
      <w:r w:rsidR="00EF57F8" w:rsidRPr="00856F5D">
        <w:rPr>
          <w:rFonts w:ascii="Times New Roman" w:hAnsi="Times New Roman" w:cs="Times New Roman"/>
          <w:noProof/>
          <w:sz w:val="28"/>
          <w:szCs w:val="28"/>
        </w:rPr>
        <w:t>,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90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  тыс.  рублей или на </w:t>
      </w:r>
      <w:r w:rsidR="00BC3FF7" w:rsidRPr="00856F5D">
        <w:rPr>
          <w:rFonts w:ascii="Times New Roman" w:hAnsi="Times New Roman" w:cs="Times New Roman"/>
          <w:noProof/>
          <w:sz w:val="28"/>
          <w:szCs w:val="28"/>
        </w:rPr>
        <w:t>«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-</w:t>
      </w:r>
      <w:r w:rsidR="00BC3FF7" w:rsidRPr="00856F5D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2</w:t>
      </w:r>
      <w:r w:rsidR="00983AA0" w:rsidRPr="00856F5D">
        <w:rPr>
          <w:rFonts w:ascii="Times New Roman" w:hAnsi="Times New Roman" w:cs="Times New Roman"/>
          <w:noProof/>
          <w:sz w:val="28"/>
          <w:szCs w:val="28"/>
        </w:rPr>
        <w:t>0</w:t>
      </w:r>
      <w:r w:rsidR="00EF57F8" w:rsidRPr="00856F5D">
        <w:rPr>
          <w:rFonts w:ascii="Times New Roman" w:hAnsi="Times New Roman" w:cs="Times New Roman"/>
          <w:noProof/>
          <w:sz w:val="28"/>
          <w:szCs w:val="28"/>
        </w:rPr>
        <w:t>,</w:t>
      </w:r>
      <w:r w:rsidR="00983AA0" w:rsidRPr="00856F5D">
        <w:rPr>
          <w:rFonts w:ascii="Times New Roman" w:hAnsi="Times New Roman" w:cs="Times New Roman"/>
          <w:noProof/>
          <w:sz w:val="28"/>
          <w:szCs w:val="28"/>
        </w:rPr>
        <w:t>3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%, за счет 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снижения</w:t>
      </w:r>
      <w:r w:rsidR="00983AA0" w:rsidRPr="00856F5D">
        <w:rPr>
          <w:rFonts w:ascii="Times New Roman" w:hAnsi="Times New Roman" w:cs="Times New Roman"/>
          <w:noProof/>
          <w:sz w:val="28"/>
          <w:szCs w:val="28"/>
        </w:rPr>
        <w:t xml:space="preserve"> безвозмездных поступлений.</w:t>
      </w:r>
    </w:p>
    <w:p w:rsidR="004C3C6F" w:rsidRPr="00856F5D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6F5D"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="00663F4C" w:rsidRPr="00856F5D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202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5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 году по отношению к прогнозируемому объему доходов 20</w:t>
      </w:r>
      <w:r w:rsidR="00CC2284" w:rsidRPr="00856F5D">
        <w:rPr>
          <w:rFonts w:ascii="Times New Roman" w:hAnsi="Times New Roman" w:cs="Times New Roman"/>
          <w:noProof/>
          <w:sz w:val="28"/>
          <w:szCs w:val="28"/>
        </w:rPr>
        <w:t>2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4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 года выше на «+» 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2</w:t>
      </w:r>
      <w:r w:rsidR="00FD23CB" w:rsidRPr="00856F5D">
        <w:rPr>
          <w:rFonts w:ascii="Times New Roman" w:hAnsi="Times New Roman" w:cs="Times New Roman"/>
          <w:noProof/>
          <w:sz w:val="28"/>
          <w:szCs w:val="28"/>
        </w:rPr>
        <w:t>1</w:t>
      </w:r>
      <w:r w:rsidRPr="00856F5D">
        <w:rPr>
          <w:rFonts w:ascii="Times New Roman" w:hAnsi="Times New Roman" w:cs="Times New Roman"/>
          <w:noProof/>
          <w:sz w:val="28"/>
          <w:szCs w:val="28"/>
        </w:rPr>
        <w:t>,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64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663F4C" w:rsidRPr="00856F5D"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983AA0" w:rsidRPr="00856F5D">
        <w:rPr>
          <w:rFonts w:ascii="Times New Roman" w:hAnsi="Times New Roman" w:cs="Times New Roman"/>
          <w:noProof/>
          <w:sz w:val="28"/>
          <w:szCs w:val="28"/>
        </w:rPr>
        <w:t xml:space="preserve">«+» </w:t>
      </w:r>
      <w:r w:rsidR="00663F4C" w:rsidRPr="00856F5D">
        <w:rPr>
          <w:rFonts w:ascii="Times New Roman" w:hAnsi="Times New Roman" w:cs="Times New Roman"/>
          <w:noProof/>
          <w:sz w:val="28"/>
          <w:szCs w:val="28"/>
        </w:rPr>
        <w:t>0,</w:t>
      </w:r>
      <w:r w:rsidR="00856F5D" w:rsidRPr="00856F5D">
        <w:rPr>
          <w:rFonts w:ascii="Times New Roman" w:hAnsi="Times New Roman" w:cs="Times New Roman"/>
          <w:noProof/>
          <w:sz w:val="28"/>
          <w:szCs w:val="28"/>
        </w:rPr>
        <w:t>5</w:t>
      </w:r>
      <w:r w:rsidRPr="00856F5D">
        <w:rPr>
          <w:rFonts w:ascii="Times New Roman" w:hAnsi="Times New Roman" w:cs="Times New Roman"/>
          <w:noProof/>
          <w:sz w:val="28"/>
          <w:szCs w:val="28"/>
        </w:rPr>
        <w:t>%, увеличение за   счет   налоговых доходов</w:t>
      </w:r>
      <w:r w:rsidR="00BC3FF7" w:rsidRPr="00856F5D">
        <w:rPr>
          <w:rFonts w:ascii="Times New Roman" w:hAnsi="Times New Roman" w:cs="Times New Roman"/>
          <w:noProof/>
          <w:sz w:val="28"/>
          <w:szCs w:val="28"/>
        </w:rPr>
        <w:t xml:space="preserve"> и безвозмездных поступлений</w:t>
      </w:r>
      <w:r w:rsidRPr="00856F5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D23CB" w:rsidRPr="00644D94" w:rsidRDefault="00FD23CB" w:rsidP="00F37C9D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644D94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на 202</w:t>
      </w:r>
      <w:r w:rsidR="00856F5D" w:rsidRPr="00644D94">
        <w:rPr>
          <w:rFonts w:ascii="Times New Roman" w:hAnsi="Times New Roman" w:cs="Times New Roman"/>
          <w:sz w:val="28"/>
          <w:szCs w:val="28"/>
        </w:rPr>
        <w:t>3</w:t>
      </w:r>
      <w:r w:rsidRPr="00644D94">
        <w:rPr>
          <w:rFonts w:ascii="Times New Roman" w:hAnsi="Times New Roman" w:cs="Times New Roman"/>
          <w:sz w:val="28"/>
          <w:szCs w:val="28"/>
        </w:rPr>
        <w:t>-202</w:t>
      </w:r>
      <w:r w:rsidR="00856F5D" w:rsidRPr="00644D94">
        <w:rPr>
          <w:rFonts w:ascii="Times New Roman" w:hAnsi="Times New Roman" w:cs="Times New Roman"/>
          <w:sz w:val="28"/>
          <w:szCs w:val="28"/>
        </w:rPr>
        <w:t>5</w:t>
      </w:r>
      <w:r w:rsidRPr="00644D94">
        <w:rPr>
          <w:rFonts w:ascii="Times New Roman" w:hAnsi="Times New Roman" w:cs="Times New Roman"/>
          <w:sz w:val="28"/>
          <w:szCs w:val="28"/>
        </w:rPr>
        <w:t xml:space="preserve"> годы показывает спад - 202</w:t>
      </w:r>
      <w:r w:rsidR="00856F5D" w:rsidRPr="00644D94">
        <w:rPr>
          <w:rFonts w:ascii="Times New Roman" w:hAnsi="Times New Roman" w:cs="Times New Roman"/>
          <w:sz w:val="28"/>
          <w:szCs w:val="28"/>
        </w:rPr>
        <w:t>3</w:t>
      </w:r>
      <w:r w:rsidRPr="00644D94">
        <w:rPr>
          <w:rFonts w:ascii="Times New Roman" w:hAnsi="Times New Roman" w:cs="Times New Roman"/>
          <w:sz w:val="28"/>
          <w:szCs w:val="28"/>
        </w:rPr>
        <w:t xml:space="preserve"> год к ожидаемому </w:t>
      </w:r>
      <w:r w:rsidR="00644D94" w:rsidRPr="00644D94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644D94">
        <w:rPr>
          <w:rFonts w:ascii="Times New Roman" w:hAnsi="Times New Roman" w:cs="Times New Roman"/>
          <w:sz w:val="28"/>
          <w:szCs w:val="28"/>
        </w:rPr>
        <w:t>20</w:t>
      </w:r>
      <w:r w:rsidR="00BC3FF7" w:rsidRPr="00644D94">
        <w:rPr>
          <w:rFonts w:ascii="Times New Roman" w:hAnsi="Times New Roman" w:cs="Times New Roman"/>
          <w:sz w:val="28"/>
          <w:szCs w:val="28"/>
        </w:rPr>
        <w:t>2</w:t>
      </w:r>
      <w:r w:rsidR="00856F5D" w:rsidRPr="00644D94">
        <w:rPr>
          <w:rFonts w:ascii="Times New Roman" w:hAnsi="Times New Roman" w:cs="Times New Roman"/>
          <w:sz w:val="28"/>
          <w:szCs w:val="28"/>
        </w:rPr>
        <w:t>2</w:t>
      </w:r>
      <w:r w:rsidRPr="00644D94">
        <w:rPr>
          <w:rFonts w:ascii="Times New Roman" w:hAnsi="Times New Roman" w:cs="Times New Roman"/>
          <w:sz w:val="28"/>
          <w:szCs w:val="28"/>
        </w:rPr>
        <w:t xml:space="preserve"> год</w:t>
      </w:r>
      <w:r w:rsidR="00644D94" w:rsidRPr="00644D94">
        <w:rPr>
          <w:rFonts w:ascii="Times New Roman" w:hAnsi="Times New Roman" w:cs="Times New Roman"/>
          <w:sz w:val="28"/>
          <w:szCs w:val="28"/>
        </w:rPr>
        <w:t>а</w:t>
      </w:r>
      <w:r w:rsidRPr="00644D94">
        <w:rPr>
          <w:rFonts w:ascii="Times New Roman" w:hAnsi="Times New Roman" w:cs="Times New Roman"/>
          <w:sz w:val="28"/>
          <w:szCs w:val="28"/>
        </w:rPr>
        <w:t xml:space="preserve"> на </w:t>
      </w:r>
      <w:r w:rsidR="00BC3FF7" w:rsidRPr="00644D94">
        <w:rPr>
          <w:rFonts w:ascii="Times New Roman" w:hAnsi="Times New Roman" w:cs="Times New Roman"/>
          <w:sz w:val="28"/>
          <w:szCs w:val="28"/>
        </w:rPr>
        <w:t xml:space="preserve">«-» </w:t>
      </w:r>
      <w:r w:rsidR="00644D94" w:rsidRPr="00644D94">
        <w:rPr>
          <w:rFonts w:ascii="Times New Roman" w:hAnsi="Times New Roman" w:cs="Times New Roman"/>
          <w:sz w:val="28"/>
          <w:szCs w:val="28"/>
        </w:rPr>
        <w:t>55</w:t>
      </w:r>
      <w:r w:rsidRPr="00644D94">
        <w:rPr>
          <w:rFonts w:ascii="Times New Roman" w:hAnsi="Times New Roman" w:cs="Times New Roman"/>
          <w:sz w:val="28"/>
          <w:szCs w:val="28"/>
        </w:rPr>
        <w:t>,</w:t>
      </w:r>
      <w:r w:rsidR="00644D94" w:rsidRPr="00644D94">
        <w:rPr>
          <w:rFonts w:ascii="Times New Roman" w:hAnsi="Times New Roman" w:cs="Times New Roman"/>
          <w:sz w:val="28"/>
          <w:szCs w:val="28"/>
        </w:rPr>
        <w:t>1</w:t>
      </w:r>
      <w:r w:rsidRPr="00644D94">
        <w:rPr>
          <w:rFonts w:ascii="Times New Roman" w:hAnsi="Times New Roman" w:cs="Times New Roman"/>
          <w:sz w:val="28"/>
          <w:szCs w:val="28"/>
        </w:rPr>
        <w:t xml:space="preserve">%, доля в общем объеме доходов </w:t>
      </w:r>
      <w:r w:rsidRPr="00644D94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6F2A94" w:rsidRPr="00644D94">
        <w:rPr>
          <w:rFonts w:ascii="Times New Roman" w:hAnsi="Times New Roman" w:cs="Times New Roman"/>
          <w:sz w:val="28"/>
          <w:szCs w:val="28"/>
        </w:rPr>
        <w:t>6</w:t>
      </w:r>
      <w:r w:rsidR="00644D94" w:rsidRPr="00644D94">
        <w:rPr>
          <w:rFonts w:ascii="Times New Roman" w:hAnsi="Times New Roman" w:cs="Times New Roman"/>
          <w:sz w:val="28"/>
          <w:szCs w:val="28"/>
        </w:rPr>
        <w:t>9</w:t>
      </w:r>
      <w:r w:rsidRPr="00644D94">
        <w:rPr>
          <w:rFonts w:ascii="Times New Roman" w:hAnsi="Times New Roman" w:cs="Times New Roman"/>
          <w:sz w:val="28"/>
          <w:szCs w:val="28"/>
        </w:rPr>
        <w:t>,</w:t>
      </w:r>
      <w:r w:rsidR="00644D94" w:rsidRPr="00644D94">
        <w:rPr>
          <w:rFonts w:ascii="Times New Roman" w:hAnsi="Times New Roman" w:cs="Times New Roman"/>
          <w:sz w:val="28"/>
          <w:szCs w:val="28"/>
        </w:rPr>
        <w:t>1</w:t>
      </w:r>
      <w:r w:rsidRPr="00644D94">
        <w:rPr>
          <w:rFonts w:ascii="Times New Roman" w:hAnsi="Times New Roman" w:cs="Times New Roman"/>
          <w:sz w:val="28"/>
          <w:szCs w:val="28"/>
        </w:rPr>
        <w:t>%, 202</w:t>
      </w:r>
      <w:r w:rsidR="00644D94" w:rsidRPr="00644D94">
        <w:rPr>
          <w:rFonts w:ascii="Times New Roman" w:hAnsi="Times New Roman" w:cs="Times New Roman"/>
          <w:sz w:val="28"/>
          <w:szCs w:val="28"/>
        </w:rPr>
        <w:t>4</w:t>
      </w:r>
      <w:r w:rsidRPr="00644D94">
        <w:rPr>
          <w:rFonts w:ascii="Times New Roman" w:hAnsi="Times New Roman" w:cs="Times New Roman"/>
          <w:sz w:val="28"/>
          <w:szCs w:val="28"/>
        </w:rPr>
        <w:t xml:space="preserve"> год к 202</w:t>
      </w:r>
      <w:r w:rsidR="00644D94" w:rsidRPr="00644D94">
        <w:rPr>
          <w:rFonts w:ascii="Times New Roman" w:hAnsi="Times New Roman" w:cs="Times New Roman"/>
          <w:sz w:val="28"/>
          <w:szCs w:val="28"/>
        </w:rPr>
        <w:t>3</w:t>
      </w:r>
      <w:r w:rsidRPr="00644D9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4D94" w:rsidRPr="00644D94">
        <w:rPr>
          <w:rFonts w:ascii="Times New Roman" w:hAnsi="Times New Roman" w:cs="Times New Roman"/>
          <w:sz w:val="28"/>
          <w:szCs w:val="28"/>
        </w:rPr>
        <w:t>снижение на «-» 29,7%</w:t>
      </w:r>
      <w:r w:rsidRPr="00644D94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6F2A94" w:rsidRPr="00644D94">
        <w:rPr>
          <w:rFonts w:ascii="Times New Roman" w:hAnsi="Times New Roman" w:cs="Times New Roman"/>
          <w:sz w:val="28"/>
          <w:szCs w:val="28"/>
        </w:rPr>
        <w:t>6</w:t>
      </w:r>
      <w:r w:rsidR="00644D94" w:rsidRPr="00644D94">
        <w:rPr>
          <w:rFonts w:ascii="Times New Roman" w:hAnsi="Times New Roman" w:cs="Times New Roman"/>
          <w:sz w:val="28"/>
          <w:szCs w:val="28"/>
        </w:rPr>
        <w:t>1</w:t>
      </w:r>
      <w:r w:rsidRPr="00644D94">
        <w:rPr>
          <w:rFonts w:ascii="Times New Roman" w:hAnsi="Times New Roman" w:cs="Times New Roman"/>
          <w:sz w:val="28"/>
          <w:szCs w:val="28"/>
        </w:rPr>
        <w:t>%, и 202</w:t>
      </w:r>
      <w:r w:rsidR="00644D94" w:rsidRPr="00644D94">
        <w:rPr>
          <w:rFonts w:ascii="Times New Roman" w:hAnsi="Times New Roman" w:cs="Times New Roman"/>
          <w:sz w:val="28"/>
          <w:szCs w:val="28"/>
        </w:rPr>
        <w:t>5</w:t>
      </w:r>
      <w:r w:rsidRPr="00644D94">
        <w:rPr>
          <w:rFonts w:ascii="Times New Roman" w:hAnsi="Times New Roman" w:cs="Times New Roman"/>
          <w:sz w:val="28"/>
          <w:szCs w:val="28"/>
        </w:rPr>
        <w:t xml:space="preserve"> год к 202</w:t>
      </w:r>
      <w:r w:rsidR="00644D94" w:rsidRPr="00644D94">
        <w:rPr>
          <w:rFonts w:ascii="Times New Roman" w:hAnsi="Times New Roman" w:cs="Times New Roman"/>
          <w:sz w:val="28"/>
          <w:szCs w:val="28"/>
        </w:rPr>
        <w:t>4</w:t>
      </w:r>
      <w:r w:rsidRPr="00644D94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3FF7" w:rsidRPr="00644D94">
        <w:rPr>
          <w:rFonts w:ascii="Times New Roman" w:hAnsi="Times New Roman" w:cs="Times New Roman"/>
          <w:sz w:val="28"/>
          <w:szCs w:val="28"/>
        </w:rPr>
        <w:t xml:space="preserve"> показывает незначительное увеличение</w:t>
      </w:r>
      <w:r w:rsidRPr="00644D94">
        <w:rPr>
          <w:rFonts w:ascii="Times New Roman" w:hAnsi="Times New Roman" w:cs="Times New Roman"/>
          <w:sz w:val="28"/>
          <w:szCs w:val="28"/>
        </w:rPr>
        <w:t xml:space="preserve"> на </w:t>
      </w:r>
      <w:r w:rsidR="00BC3FF7" w:rsidRPr="00644D94">
        <w:rPr>
          <w:rFonts w:ascii="Times New Roman" w:hAnsi="Times New Roman" w:cs="Times New Roman"/>
          <w:sz w:val="28"/>
          <w:szCs w:val="28"/>
        </w:rPr>
        <w:t>«</w:t>
      </w:r>
      <w:r w:rsidR="00341DEF" w:rsidRPr="00644D94">
        <w:rPr>
          <w:rFonts w:ascii="Times New Roman" w:hAnsi="Times New Roman" w:cs="Times New Roman"/>
          <w:sz w:val="28"/>
          <w:szCs w:val="28"/>
        </w:rPr>
        <w:t>+</w:t>
      </w:r>
      <w:r w:rsidR="00BC3FF7" w:rsidRPr="00644D94">
        <w:rPr>
          <w:rFonts w:ascii="Times New Roman" w:hAnsi="Times New Roman" w:cs="Times New Roman"/>
          <w:sz w:val="28"/>
          <w:szCs w:val="28"/>
        </w:rPr>
        <w:t>»</w:t>
      </w:r>
      <w:r w:rsidRPr="00644D94">
        <w:rPr>
          <w:rFonts w:ascii="Times New Roman" w:hAnsi="Times New Roman" w:cs="Times New Roman"/>
          <w:sz w:val="28"/>
          <w:szCs w:val="28"/>
        </w:rPr>
        <w:t>0,</w:t>
      </w:r>
      <w:r w:rsidR="00341DEF" w:rsidRPr="00644D94">
        <w:rPr>
          <w:rFonts w:ascii="Times New Roman" w:hAnsi="Times New Roman" w:cs="Times New Roman"/>
          <w:sz w:val="28"/>
          <w:szCs w:val="28"/>
        </w:rPr>
        <w:t>2</w:t>
      </w:r>
      <w:r w:rsidRPr="00644D94">
        <w:rPr>
          <w:rFonts w:ascii="Times New Roman" w:hAnsi="Times New Roman" w:cs="Times New Roman"/>
          <w:sz w:val="28"/>
          <w:szCs w:val="28"/>
        </w:rPr>
        <w:t>%, доля в общем объеме доходов</w:t>
      </w:r>
      <w:proofErr w:type="gramEnd"/>
      <w:r w:rsidRPr="00644D9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F2A94" w:rsidRPr="00644D94">
        <w:rPr>
          <w:rFonts w:ascii="Times New Roman" w:hAnsi="Times New Roman" w:cs="Times New Roman"/>
          <w:sz w:val="28"/>
          <w:szCs w:val="28"/>
        </w:rPr>
        <w:t>6</w:t>
      </w:r>
      <w:r w:rsidR="00644D94" w:rsidRPr="00644D94">
        <w:rPr>
          <w:rFonts w:ascii="Times New Roman" w:hAnsi="Times New Roman" w:cs="Times New Roman"/>
          <w:sz w:val="28"/>
          <w:szCs w:val="28"/>
        </w:rPr>
        <w:t>0</w:t>
      </w:r>
      <w:r w:rsidRPr="00644D94">
        <w:rPr>
          <w:rFonts w:ascii="Times New Roman" w:hAnsi="Times New Roman" w:cs="Times New Roman"/>
          <w:sz w:val="28"/>
          <w:szCs w:val="28"/>
        </w:rPr>
        <w:t>,</w:t>
      </w:r>
      <w:r w:rsidR="00644D94" w:rsidRPr="00644D94">
        <w:rPr>
          <w:rFonts w:ascii="Times New Roman" w:hAnsi="Times New Roman" w:cs="Times New Roman"/>
          <w:sz w:val="28"/>
          <w:szCs w:val="28"/>
        </w:rPr>
        <w:t>8</w:t>
      </w:r>
      <w:r w:rsidRPr="00644D9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A2294" w:rsidRPr="006D5004" w:rsidRDefault="004C3C6F" w:rsidP="00F3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004">
        <w:rPr>
          <w:rFonts w:ascii="Times New Roman" w:hAnsi="Times New Roman" w:cs="Times New Roman"/>
          <w:sz w:val="28"/>
          <w:szCs w:val="28"/>
        </w:rPr>
        <w:t> </w:t>
      </w:r>
      <w:r w:rsidRPr="006D5004">
        <w:rPr>
          <w:rFonts w:ascii="Times New Roman" w:hAnsi="Times New Roman" w:cs="Times New Roman"/>
          <w:sz w:val="28"/>
          <w:szCs w:val="28"/>
        </w:rPr>
        <w:tab/>
        <w:t xml:space="preserve">В структуре поступлений налоговых </w:t>
      </w:r>
      <w:r w:rsidR="00341DEF" w:rsidRPr="006D5004"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Pr="006D5004">
        <w:rPr>
          <w:rFonts w:ascii="Times New Roman" w:hAnsi="Times New Roman" w:cs="Times New Roman"/>
          <w:sz w:val="28"/>
          <w:szCs w:val="28"/>
        </w:rPr>
        <w:t>доходов на очередной финансовый год и два года планового периода ведущую роль занимают </w:t>
      </w:r>
      <w:r w:rsidR="006B559A" w:rsidRPr="006D500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="006B559A" w:rsidRPr="006D5004">
        <w:rPr>
          <w:rFonts w:ascii="Times New Roman" w:hAnsi="Times New Roman" w:cs="Times New Roman"/>
          <w:sz w:val="28"/>
          <w:szCs w:val="28"/>
        </w:rPr>
        <w:t xml:space="preserve"> – </w:t>
      </w:r>
      <w:r w:rsidR="00983AA0" w:rsidRPr="006D5004">
        <w:rPr>
          <w:rFonts w:ascii="Times New Roman" w:hAnsi="Times New Roman" w:cs="Times New Roman"/>
          <w:sz w:val="28"/>
          <w:szCs w:val="28"/>
        </w:rPr>
        <w:t>6</w:t>
      </w:r>
      <w:r w:rsidR="00644D94" w:rsidRPr="006D5004">
        <w:rPr>
          <w:rFonts w:ascii="Times New Roman" w:hAnsi="Times New Roman" w:cs="Times New Roman"/>
          <w:sz w:val="28"/>
          <w:szCs w:val="28"/>
        </w:rPr>
        <w:t>4</w:t>
      </w:r>
      <w:r w:rsidR="00FA0223" w:rsidRPr="006D5004">
        <w:rPr>
          <w:rFonts w:ascii="Times New Roman" w:hAnsi="Times New Roman" w:cs="Times New Roman"/>
          <w:sz w:val="28"/>
          <w:szCs w:val="28"/>
        </w:rPr>
        <w:t>,</w:t>
      </w:r>
      <w:r w:rsidR="00644D94" w:rsidRPr="006D5004">
        <w:rPr>
          <w:rFonts w:ascii="Times New Roman" w:hAnsi="Times New Roman" w:cs="Times New Roman"/>
          <w:sz w:val="28"/>
          <w:szCs w:val="28"/>
        </w:rPr>
        <w:t>5</w:t>
      </w:r>
      <w:r w:rsidR="006B559A" w:rsidRPr="006D5004">
        <w:rPr>
          <w:rFonts w:ascii="Times New Roman" w:hAnsi="Times New Roman" w:cs="Times New Roman"/>
          <w:sz w:val="28"/>
          <w:szCs w:val="28"/>
        </w:rPr>
        <w:t xml:space="preserve">% от суммы налоговых и неналоговых доходов и составляет </w:t>
      </w:r>
      <w:r w:rsidR="00983AA0" w:rsidRPr="006D5004">
        <w:rPr>
          <w:rFonts w:ascii="Times New Roman" w:hAnsi="Times New Roman" w:cs="Times New Roman"/>
          <w:sz w:val="28"/>
          <w:szCs w:val="28"/>
        </w:rPr>
        <w:t>1 11</w:t>
      </w:r>
      <w:r w:rsidR="00644D94" w:rsidRPr="006D5004">
        <w:rPr>
          <w:rFonts w:ascii="Times New Roman" w:hAnsi="Times New Roman" w:cs="Times New Roman"/>
          <w:sz w:val="28"/>
          <w:szCs w:val="28"/>
        </w:rPr>
        <w:t>6</w:t>
      </w:r>
      <w:r w:rsidR="00FA0223" w:rsidRPr="006D5004">
        <w:rPr>
          <w:rFonts w:ascii="Times New Roman" w:hAnsi="Times New Roman" w:cs="Times New Roman"/>
          <w:sz w:val="28"/>
          <w:szCs w:val="28"/>
        </w:rPr>
        <w:t>,</w:t>
      </w:r>
      <w:r w:rsidR="00644D94" w:rsidRPr="006D5004">
        <w:rPr>
          <w:rFonts w:ascii="Times New Roman" w:hAnsi="Times New Roman" w:cs="Times New Roman"/>
          <w:sz w:val="28"/>
          <w:szCs w:val="28"/>
        </w:rPr>
        <w:t>83</w:t>
      </w:r>
      <w:r w:rsidR="006B559A" w:rsidRPr="006D5004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983AA0" w:rsidRPr="006D5004">
        <w:rPr>
          <w:rFonts w:ascii="Times New Roman" w:hAnsi="Times New Roman" w:cs="Times New Roman"/>
          <w:sz w:val="28"/>
          <w:szCs w:val="28"/>
        </w:rPr>
        <w:t>6</w:t>
      </w:r>
      <w:r w:rsidR="00644D94" w:rsidRPr="006D5004">
        <w:rPr>
          <w:rFonts w:ascii="Times New Roman" w:hAnsi="Times New Roman" w:cs="Times New Roman"/>
          <w:sz w:val="28"/>
          <w:szCs w:val="28"/>
        </w:rPr>
        <w:t>4</w:t>
      </w:r>
      <w:r w:rsidR="00FA0223" w:rsidRPr="006D5004">
        <w:rPr>
          <w:rFonts w:ascii="Times New Roman" w:hAnsi="Times New Roman" w:cs="Times New Roman"/>
          <w:sz w:val="28"/>
          <w:szCs w:val="28"/>
        </w:rPr>
        <w:t>,</w:t>
      </w:r>
      <w:r w:rsidR="00644D94" w:rsidRPr="006D5004">
        <w:rPr>
          <w:rFonts w:ascii="Times New Roman" w:hAnsi="Times New Roman" w:cs="Times New Roman"/>
          <w:sz w:val="28"/>
          <w:szCs w:val="28"/>
        </w:rPr>
        <w:t>5</w:t>
      </w:r>
      <w:r w:rsidR="00FA0223" w:rsidRPr="006D5004">
        <w:rPr>
          <w:rFonts w:ascii="Times New Roman" w:hAnsi="Times New Roman" w:cs="Times New Roman"/>
          <w:sz w:val="28"/>
          <w:szCs w:val="28"/>
        </w:rPr>
        <w:t>% (</w:t>
      </w:r>
      <w:r w:rsidR="00983AA0" w:rsidRPr="006D5004">
        <w:rPr>
          <w:rFonts w:ascii="Times New Roman" w:hAnsi="Times New Roman" w:cs="Times New Roman"/>
          <w:sz w:val="28"/>
          <w:szCs w:val="28"/>
        </w:rPr>
        <w:t xml:space="preserve">1 </w:t>
      </w:r>
      <w:r w:rsidR="00644D94" w:rsidRPr="006D5004">
        <w:rPr>
          <w:rFonts w:ascii="Times New Roman" w:hAnsi="Times New Roman" w:cs="Times New Roman"/>
          <w:sz w:val="28"/>
          <w:szCs w:val="28"/>
        </w:rPr>
        <w:t>124</w:t>
      </w:r>
      <w:r w:rsidR="00FA0223" w:rsidRPr="006D5004">
        <w:rPr>
          <w:rFonts w:ascii="Times New Roman" w:hAnsi="Times New Roman" w:cs="Times New Roman"/>
          <w:sz w:val="28"/>
          <w:szCs w:val="28"/>
        </w:rPr>
        <w:t>,</w:t>
      </w:r>
      <w:r w:rsidR="00644D94" w:rsidRPr="006D5004">
        <w:rPr>
          <w:rFonts w:ascii="Times New Roman" w:hAnsi="Times New Roman" w:cs="Times New Roman"/>
          <w:sz w:val="28"/>
          <w:szCs w:val="28"/>
        </w:rPr>
        <w:t>9</w:t>
      </w:r>
      <w:r w:rsidR="00983AA0" w:rsidRPr="006D5004">
        <w:rPr>
          <w:rFonts w:ascii="Times New Roman" w:hAnsi="Times New Roman" w:cs="Times New Roman"/>
          <w:sz w:val="28"/>
          <w:szCs w:val="28"/>
        </w:rPr>
        <w:t>5</w:t>
      </w:r>
      <w:r w:rsidR="006B559A" w:rsidRPr="006D5004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983AA0" w:rsidRPr="006D5004">
        <w:rPr>
          <w:rFonts w:ascii="Times New Roman" w:hAnsi="Times New Roman" w:cs="Times New Roman"/>
          <w:sz w:val="28"/>
          <w:szCs w:val="28"/>
        </w:rPr>
        <w:t>6</w:t>
      </w:r>
      <w:r w:rsidR="00644D94" w:rsidRPr="006D5004">
        <w:rPr>
          <w:rFonts w:ascii="Times New Roman" w:hAnsi="Times New Roman" w:cs="Times New Roman"/>
          <w:sz w:val="28"/>
          <w:szCs w:val="28"/>
        </w:rPr>
        <w:t>4</w:t>
      </w:r>
      <w:r w:rsidR="00FA0223" w:rsidRPr="006D5004">
        <w:rPr>
          <w:rFonts w:ascii="Times New Roman" w:hAnsi="Times New Roman" w:cs="Times New Roman"/>
          <w:sz w:val="28"/>
          <w:szCs w:val="28"/>
        </w:rPr>
        <w:t>,</w:t>
      </w:r>
      <w:r w:rsidR="00644D94" w:rsidRPr="006D5004">
        <w:rPr>
          <w:rFonts w:ascii="Times New Roman" w:hAnsi="Times New Roman" w:cs="Times New Roman"/>
          <w:sz w:val="28"/>
          <w:szCs w:val="28"/>
        </w:rPr>
        <w:t>4</w:t>
      </w:r>
      <w:r w:rsidR="006B559A" w:rsidRPr="006D5004">
        <w:rPr>
          <w:rFonts w:ascii="Times New Roman" w:hAnsi="Times New Roman" w:cs="Times New Roman"/>
          <w:sz w:val="28"/>
          <w:szCs w:val="28"/>
        </w:rPr>
        <w:t>% (</w:t>
      </w:r>
      <w:r w:rsidR="00983AA0" w:rsidRPr="006D5004">
        <w:rPr>
          <w:rFonts w:ascii="Times New Roman" w:hAnsi="Times New Roman" w:cs="Times New Roman"/>
          <w:sz w:val="28"/>
          <w:szCs w:val="28"/>
        </w:rPr>
        <w:t>1 </w:t>
      </w:r>
      <w:r w:rsidR="00644D94" w:rsidRPr="006D5004">
        <w:rPr>
          <w:rFonts w:ascii="Times New Roman" w:hAnsi="Times New Roman" w:cs="Times New Roman"/>
          <w:sz w:val="28"/>
          <w:szCs w:val="28"/>
        </w:rPr>
        <w:t>132</w:t>
      </w:r>
      <w:r w:rsidR="00983AA0" w:rsidRPr="006D5004">
        <w:rPr>
          <w:rFonts w:ascii="Times New Roman" w:hAnsi="Times New Roman" w:cs="Times New Roman"/>
          <w:sz w:val="28"/>
          <w:szCs w:val="28"/>
        </w:rPr>
        <w:t>,</w:t>
      </w:r>
      <w:r w:rsidR="00644D94" w:rsidRPr="006D5004">
        <w:rPr>
          <w:rFonts w:ascii="Times New Roman" w:hAnsi="Times New Roman" w:cs="Times New Roman"/>
          <w:sz w:val="28"/>
          <w:szCs w:val="28"/>
        </w:rPr>
        <w:t>81</w:t>
      </w:r>
      <w:r w:rsidR="006B559A" w:rsidRPr="006D5004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D3751E" w:rsidRPr="006D5004">
        <w:rPr>
          <w:rFonts w:ascii="Times New Roman" w:hAnsi="Times New Roman" w:cs="Times New Roman"/>
          <w:sz w:val="28"/>
          <w:szCs w:val="28"/>
        </w:rPr>
        <w:t> </w:t>
      </w:r>
    </w:p>
    <w:p w:rsidR="00F377C7" w:rsidRPr="006D5004" w:rsidRDefault="00D3751E" w:rsidP="00F3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004">
        <w:rPr>
          <w:rFonts w:ascii="Times New Roman" w:hAnsi="Times New Roman" w:cs="Times New Roman"/>
          <w:sz w:val="28"/>
          <w:szCs w:val="28"/>
        </w:rPr>
        <w:tab/>
        <w:t>Вторым источником доходов является</w:t>
      </w:r>
      <w:r w:rsidR="00983AA0" w:rsidRPr="006D5004">
        <w:rPr>
          <w:rFonts w:ascii="Times New Roman" w:hAnsi="Times New Roman" w:cs="Times New Roman"/>
          <w:sz w:val="28"/>
          <w:szCs w:val="28"/>
        </w:rPr>
        <w:t xml:space="preserve"> </w:t>
      </w:r>
      <w:r w:rsidR="00983AA0" w:rsidRPr="006D500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="00983AA0" w:rsidRPr="006D5004">
        <w:rPr>
          <w:rFonts w:ascii="Times New Roman" w:hAnsi="Times New Roman" w:cs="Times New Roman"/>
          <w:sz w:val="28"/>
          <w:szCs w:val="28"/>
        </w:rPr>
        <w:t xml:space="preserve">  </w:t>
      </w:r>
      <w:r w:rsidRPr="006D5004">
        <w:rPr>
          <w:rFonts w:ascii="Times New Roman" w:hAnsi="Times New Roman" w:cs="Times New Roman"/>
          <w:sz w:val="28"/>
          <w:szCs w:val="28"/>
        </w:rPr>
        <w:t xml:space="preserve">– </w:t>
      </w:r>
      <w:r w:rsidR="00644D94" w:rsidRPr="006D5004">
        <w:rPr>
          <w:rFonts w:ascii="Times New Roman" w:hAnsi="Times New Roman" w:cs="Times New Roman"/>
          <w:sz w:val="28"/>
          <w:szCs w:val="28"/>
        </w:rPr>
        <w:t>8</w:t>
      </w:r>
      <w:r w:rsidR="00FA2294" w:rsidRPr="006D5004">
        <w:rPr>
          <w:rFonts w:ascii="Times New Roman" w:hAnsi="Times New Roman" w:cs="Times New Roman"/>
          <w:sz w:val="28"/>
          <w:szCs w:val="28"/>
        </w:rPr>
        <w:t>% от суммы налоговых и неналоговых доходов</w:t>
      </w:r>
      <w:r w:rsidRPr="006D5004">
        <w:rPr>
          <w:rFonts w:ascii="Times New Roman" w:hAnsi="Times New Roman" w:cs="Times New Roman"/>
          <w:sz w:val="28"/>
          <w:szCs w:val="28"/>
        </w:rPr>
        <w:t xml:space="preserve"> </w:t>
      </w:r>
      <w:r w:rsidR="00FA2294" w:rsidRPr="006D5004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983AA0" w:rsidRPr="006D5004">
        <w:rPr>
          <w:rFonts w:ascii="Times New Roman" w:hAnsi="Times New Roman" w:cs="Times New Roman"/>
          <w:sz w:val="28"/>
          <w:szCs w:val="28"/>
        </w:rPr>
        <w:t>1</w:t>
      </w:r>
      <w:r w:rsidR="00644D94" w:rsidRPr="006D5004">
        <w:rPr>
          <w:rFonts w:ascii="Times New Roman" w:hAnsi="Times New Roman" w:cs="Times New Roman"/>
          <w:sz w:val="28"/>
          <w:szCs w:val="28"/>
        </w:rPr>
        <w:t>38</w:t>
      </w:r>
      <w:r w:rsidR="00FA2294" w:rsidRPr="006D5004">
        <w:rPr>
          <w:rFonts w:ascii="Times New Roman" w:hAnsi="Times New Roman" w:cs="Times New Roman"/>
          <w:sz w:val="28"/>
          <w:szCs w:val="28"/>
        </w:rPr>
        <w:t>,</w:t>
      </w:r>
      <w:r w:rsidR="00644D94" w:rsidRPr="006D5004">
        <w:rPr>
          <w:rFonts w:ascii="Times New Roman" w:hAnsi="Times New Roman" w:cs="Times New Roman"/>
          <w:sz w:val="28"/>
          <w:szCs w:val="28"/>
        </w:rPr>
        <w:t>95</w:t>
      </w:r>
      <w:r w:rsidR="00FA2294" w:rsidRPr="006D500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A73BD" w:rsidRPr="006D5004">
        <w:rPr>
          <w:rFonts w:ascii="Times New Roman" w:hAnsi="Times New Roman" w:cs="Times New Roman"/>
          <w:sz w:val="28"/>
          <w:szCs w:val="28"/>
        </w:rPr>
        <w:t xml:space="preserve">и соответственно </w:t>
      </w:r>
      <w:r w:rsidR="00644D94" w:rsidRPr="006D5004">
        <w:rPr>
          <w:rFonts w:ascii="Times New Roman" w:hAnsi="Times New Roman" w:cs="Times New Roman"/>
          <w:sz w:val="28"/>
          <w:szCs w:val="28"/>
        </w:rPr>
        <w:t>8,2</w:t>
      </w:r>
      <w:r w:rsidRPr="006D5004">
        <w:rPr>
          <w:rFonts w:ascii="Times New Roman" w:hAnsi="Times New Roman" w:cs="Times New Roman"/>
          <w:sz w:val="28"/>
          <w:szCs w:val="28"/>
        </w:rPr>
        <w:t>%</w:t>
      </w:r>
      <w:r w:rsidR="00AA73BD" w:rsidRPr="006D5004">
        <w:rPr>
          <w:rFonts w:ascii="Times New Roman" w:hAnsi="Times New Roman" w:cs="Times New Roman"/>
          <w:sz w:val="28"/>
          <w:szCs w:val="28"/>
        </w:rPr>
        <w:t xml:space="preserve"> (</w:t>
      </w:r>
      <w:r w:rsidR="00DE7F7C" w:rsidRPr="006D5004">
        <w:rPr>
          <w:rFonts w:ascii="Times New Roman" w:hAnsi="Times New Roman" w:cs="Times New Roman"/>
          <w:sz w:val="28"/>
          <w:szCs w:val="28"/>
        </w:rPr>
        <w:t>14</w:t>
      </w:r>
      <w:r w:rsidR="00644D94" w:rsidRPr="006D5004">
        <w:rPr>
          <w:rFonts w:ascii="Times New Roman" w:hAnsi="Times New Roman" w:cs="Times New Roman"/>
          <w:sz w:val="28"/>
          <w:szCs w:val="28"/>
        </w:rPr>
        <w:t>2</w:t>
      </w:r>
      <w:r w:rsidR="00AA73BD" w:rsidRPr="006D5004">
        <w:rPr>
          <w:rFonts w:ascii="Times New Roman" w:hAnsi="Times New Roman" w:cs="Times New Roman"/>
          <w:sz w:val="28"/>
          <w:szCs w:val="28"/>
        </w:rPr>
        <w:t>,</w:t>
      </w:r>
      <w:r w:rsidR="00644D94" w:rsidRPr="006D5004">
        <w:rPr>
          <w:rFonts w:ascii="Times New Roman" w:hAnsi="Times New Roman" w:cs="Times New Roman"/>
          <w:sz w:val="28"/>
          <w:szCs w:val="28"/>
        </w:rPr>
        <w:t>50</w:t>
      </w:r>
      <w:r w:rsidR="00AA73BD" w:rsidRPr="006D5004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6D5004">
        <w:rPr>
          <w:rFonts w:ascii="Times New Roman" w:hAnsi="Times New Roman" w:cs="Times New Roman"/>
          <w:sz w:val="28"/>
          <w:szCs w:val="28"/>
        </w:rPr>
        <w:t xml:space="preserve"> </w:t>
      </w:r>
      <w:r w:rsidR="00AA73BD" w:rsidRPr="006D5004">
        <w:rPr>
          <w:rFonts w:ascii="Times New Roman" w:hAnsi="Times New Roman" w:cs="Times New Roman"/>
          <w:sz w:val="28"/>
          <w:szCs w:val="28"/>
        </w:rPr>
        <w:t xml:space="preserve">и </w:t>
      </w:r>
      <w:r w:rsidR="00644D94" w:rsidRPr="006D5004">
        <w:rPr>
          <w:rFonts w:ascii="Times New Roman" w:hAnsi="Times New Roman" w:cs="Times New Roman"/>
          <w:sz w:val="28"/>
          <w:szCs w:val="28"/>
        </w:rPr>
        <w:t>8,5</w:t>
      </w:r>
      <w:r w:rsidRPr="006D5004">
        <w:rPr>
          <w:rFonts w:ascii="Times New Roman" w:hAnsi="Times New Roman" w:cs="Times New Roman"/>
          <w:sz w:val="28"/>
          <w:szCs w:val="28"/>
        </w:rPr>
        <w:t xml:space="preserve">% </w:t>
      </w:r>
      <w:r w:rsidR="00AA73BD" w:rsidRPr="006D5004">
        <w:rPr>
          <w:rFonts w:ascii="Times New Roman" w:hAnsi="Times New Roman" w:cs="Times New Roman"/>
          <w:sz w:val="28"/>
          <w:szCs w:val="28"/>
        </w:rPr>
        <w:t>(</w:t>
      </w:r>
      <w:r w:rsidR="00DE7F7C" w:rsidRPr="006D5004">
        <w:rPr>
          <w:rFonts w:ascii="Times New Roman" w:hAnsi="Times New Roman" w:cs="Times New Roman"/>
          <w:sz w:val="28"/>
          <w:szCs w:val="28"/>
        </w:rPr>
        <w:t>149</w:t>
      </w:r>
      <w:r w:rsidRPr="006D5004">
        <w:rPr>
          <w:rFonts w:ascii="Times New Roman" w:hAnsi="Times New Roman" w:cs="Times New Roman"/>
          <w:sz w:val="28"/>
          <w:szCs w:val="28"/>
        </w:rPr>
        <w:t>,</w:t>
      </w:r>
      <w:r w:rsidR="00CE184D" w:rsidRPr="006D5004">
        <w:rPr>
          <w:rFonts w:ascii="Times New Roman" w:hAnsi="Times New Roman" w:cs="Times New Roman"/>
          <w:sz w:val="28"/>
          <w:szCs w:val="28"/>
        </w:rPr>
        <w:t>6</w:t>
      </w:r>
      <w:r w:rsidR="00644D94" w:rsidRPr="006D5004">
        <w:rPr>
          <w:rFonts w:ascii="Times New Roman" w:hAnsi="Times New Roman" w:cs="Times New Roman"/>
          <w:sz w:val="28"/>
          <w:szCs w:val="28"/>
        </w:rPr>
        <w:t>0</w:t>
      </w:r>
      <w:r w:rsidRPr="006D50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73BD" w:rsidRPr="006D5004">
        <w:rPr>
          <w:rFonts w:ascii="Times New Roman" w:hAnsi="Times New Roman" w:cs="Times New Roman"/>
          <w:sz w:val="28"/>
          <w:szCs w:val="28"/>
        </w:rPr>
        <w:t>)</w:t>
      </w:r>
      <w:r w:rsidRPr="006D5004">
        <w:rPr>
          <w:rFonts w:ascii="Times New Roman" w:hAnsi="Times New Roman" w:cs="Times New Roman"/>
          <w:sz w:val="28"/>
          <w:szCs w:val="28"/>
        </w:rPr>
        <w:t>.</w:t>
      </w:r>
    </w:p>
    <w:p w:rsidR="006B559A" w:rsidRPr="006D5004" w:rsidRDefault="00F377C7" w:rsidP="00F3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004">
        <w:rPr>
          <w:rFonts w:ascii="Times New Roman" w:hAnsi="Times New Roman" w:cs="Times New Roman"/>
          <w:sz w:val="28"/>
          <w:szCs w:val="28"/>
        </w:rPr>
        <w:t xml:space="preserve">       </w:t>
      </w:r>
      <w:r w:rsidR="000B0F6F" w:rsidRPr="006D5004">
        <w:rPr>
          <w:rFonts w:ascii="Times New Roman" w:hAnsi="Times New Roman" w:cs="Times New Roman"/>
          <w:sz w:val="28"/>
          <w:szCs w:val="28"/>
        </w:rPr>
        <w:t>Третьим</w:t>
      </w:r>
      <w:r w:rsidR="004C3C6F" w:rsidRPr="006D5004">
        <w:rPr>
          <w:rFonts w:ascii="Times New Roman" w:hAnsi="Times New Roman" w:cs="Times New Roman"/>
          <w:sz w:val="28"/>
          <w:szCs w:val="28"/>
        </w:rPr>
        <w:t xml:space="preserve"> источником доходов по объему поступлений в бюджет сельского поселения являются </w:t>
      </w:r>
      <w:r w:rsidR="00983AA0" w:rsidRPr="006D5004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983AA0" w:rsidRPr="006D5004">
        <w:rPr>
          <w:rFonts w:ascii="Times New Roman" w:hAnsi="Times New Roman" w:cs="Times New Roman"/>
          <w:i/>
          <w:iCs/>
          <w:sz w:val="28"/>
          <w:szCs w:val="28"/>
          <w:u w:val="single"/>
        </w:rPr>
        <w:t>алог на совокупный доход</w:t>
      </w:r>
      <w:r w:rsidR="00983AA0" w:rsidRPr="006D5004">
        <w:rPr>
          <w:rFonts w:ascii="Times New Roman" w:hAnsi="Times New Roman" w:cs="Times New Roman"/>
          <w:sz w:val="28"/>
          <w:szCs w:val="28"/>
        </w:rPr>
        <w:t> </w:t>
      </w:r>
      <w:r w:rsidR="00AA73BD" w:rsidRPr="006D5004">
        <w:rPr>
          <w:rFonts w:ascii="Times New Roman" w:hAnsi="Times New Roman" w:cs="Times New Roman"/>
          <w:sz w:val="28"/>
          <w:szCs w:val="28"/>
        </w:rPr>
        <w:t xml:space="preserve">  </w:t>
      </w:r>
      <w:r w:rsidR="006B559A" w:rsidRPr="006D5004">
        <w:rPr>
          <w:rFonts w:ascii="Times New Roman" w:hAnsi="Times New Roman" w:cs="Times New Roman"/>
          <w:sz w:val="28"/>
          <w:szCs w:val="28"/>
        </w:rPr>
        <w:t xml:space="preserve">– </w:t>
      </w:r>
      <w:r w:rsidR="00DE7F7C" w:rsidRPr="006D5004">
        <w:rPr>
          <w:rFonts w:ascii="Times New Roman" w:hAnsi="Times New Roman" w:cs="Times New Roman"/>
          <w:sz w:val="28"/>
          <w:szCs w:val="28"/>
        </w:rPr>
        <w:t>5</w:t>
      </w:r>
      <w:r w:rsidR="000B0F6F" w:rsidRPr="006D5004">
        <w:rPr>
          <w:rFonts w:ascii="Times New Roman" w:hAnsi="Times New Roman" w:cs="Times New Roman"/>
          <w:sz w:val="28"/>
          <w:szCs w:val="28"/>
        </w:rPr>
        <w:t>,</w:t>
      </w:r>
      <w:r w:rsidR="006D5004" w:rsidRPr="006D5004">
        <w:rPr>
          <w:rFonts w:ascii="Times New Roman" w:hAnsi="Times New Roman" w:cs="Times New Roman"/>
          <w:sz w:val="28"/>
          <w:szCs w:val="28"/>
        </w:rPr>
        <w:t>2</w:t>
      </w:r>
      <w:r w:rsidR="006B559A" w:rsidRPr="006D5004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доходов и составляет </w:t>
      </w:r>
      <w:r w:rsidR="00BB1906" w:rsidRPr="006D5004">
        <w:rPr>
          <w:rFonts w:ascii="Times New Roman" w:hAnsi="Times New Roman" w:cs="Times New Roman"/>
          <w:sz w:val="28"/>
          <w:szCs w:val="28"/>
        </w:rPr>
        <w:t>8</w:t>
      </w:r>
      <w:r w:rsidR="00CE184D" w:rsidRPr="006D5004">
        <w:rPr>
          <w:rFonts w:ascii="Times New Roman" w:hAnsi="Times New Roman" w:cs="Times New Roman"/>
          <w:sz w:val="28"/>
          <w:szCs w:val="28"/>
        </w:rPr>
        <w:t>9</w:t>
      </w:r>
      <w:r w:rsidR="006B559A" w:rsidRPr="006D5004">
        <w:rPr>
          <w:rFonts w:ascii="Times New Roman" w:hAnsi="Times New Roman" w:cs="Times New Roman"/>
          <w:sz w:val="28"/>
          <w:szCs w:val="28"/>
        </w:rPr>
        <w:t>,</w:t>
      </w:r>
      <w:r w:rsidR="00DE7F7C" w:rsidRPr="006D5004">
        <w:rPr>
          <w:rFonts w:ascii="Times New Roman" w:hAnsi="Times New Roman" w:cs="Times New Roman"/>
          <w:sz w:val="28"/>
          <w:szCs w:val="28"/>
        </w:rPr>
        <w:t>3</w:t>
      </w:r>
      <w:r w:rsidR="00CE184D" w:rsidRPr="006D5004">
        <w:rPr>
          <w:rFonts w:ascii="Times New Roman" w:hAnsi="Times New Roman" w:cs="Times New Roman"/>
          <w:sz w:val="28"/>
          <w:szCs w:val="28"/>
        </w:rPr>
        <w:t>0</w:t>
      </w:r>
      <w:r w:rsidR="006B559A" w:rsidRPr="006D5004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DE7F7C" w:rsidRPr="006D5004">
        <w:rPr>
          <w:rFonts w:ascii="Times New Roman" w:hAnsi="Times New Roman" w:cs="Times New Roman"/>
          <w:sz w:val="28"/>
          <w:szCs w:val="28"/>
        </w:rPr>
        <w:t>5</w:t>
      </w:r>
      <w:r w:rsidR="00FA0223" w:rsidRPr="006D5004">
        <w:rPr>
          <w:rFonts w:ascii="Times New Roman" w:hAnsi="Times New Roman" w:cs="Times New Roman"/>
          <w:sz w:val="28"/>
          <w:szCs w:val="28"/>
        </w:rPr>
        <w:t>,</w:t>
      </w:r>
      <w:r w:rsidR="006D5004" w:rsidRPr="006D5004">
        <w:rPr>
          <w:rFonts w:ascii="Times New Roman" w:hAnsi="Times New Roman" w:cs="Times New Roman"/>
          <w:sz w:val="28"/>
          <w:szCs w:val="28"/>
        </w:rPr>
        <w:t>1</w:t>
      </w:r>
      <w:r w:rsidR="006B559A" w:rsidRPr="006D5004">
        <w:rPr>
          <w:rFonts w:ascii="Times New Roman" w:hAnsi="Times New Roman" w:cs="Times New Roman"/>
          <w:sz w:val="28"/>
          <w:szCs w:val="28"/>
        </w:rPr>
        <w:t>% (</w:t>
      </w:r>
      <w:r w:rsidR="006D5004" w:rsidRPr="006D5004">
        <w:rPr>
          <w:rFonts w:ascii="Times New Roman" w:hAnsi="Times New Roman" w:cs="Times New Roman"/>
          <w:sz w:val="28"/>
          <w:szCs w:val="28"/>
        </w:rPr>
        <w:t>8</w:t>
      </w:r>
      <w:r w:rsidR="00DE7F7C" w:rsidRPr="006D5004">
        <w:rPr>
          <w:rFonts w:ascii="Times New Roman" w:hAnsi="Times New Roman" w:cs="Times New Roman"/>
          <w:sz w:val="28"/>
          <w:szCs w:val="28"/>
        </w:rPr>
        <w:t>9</w:t>
      </w:r>
      <w:r w:rsidR="006B559A" w:rsidRPr="006D5004">
        <w:rPr>
          <w:rFonts w:ascii="Times New Roman" w:hAnsi="Times New Roman" w:cs="Times New Roman"/>
          <w:sz w:val="28"/>
          <w:szCs w:val="28"/>
        </w:rPr>
        <w:t>,</w:t>
      </w:r>
      <w:r w:rsidR="006D5004" w:rsidRPr="006D5004">
        <w:rPr>
          <w:rFonts w:ascii="Times New Roman" w:hAnsi="Times New Roman" w:cs="Times New Roman"/>
          <w:sz w:val="28"/>
          <w:szCs w:val="28"/>
        </w:rPr>
        <w:t>63</w:t>
      </w:r>
      <w:r w:rsidR="006B559A" w:rsidRPr="006D5004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DE7F7C" w:rsidRPr="006D5004">
        <w:rPr>
          <w:rFonts w:ascii="Times New Roman" w:hAnsi="Times New Roman" w:cs="Times New Roman"/>
          <w:sz w:val="28"/>
          <w:szCs w:val="28"/>
        </w:rPr>
        <w:t>5</w:t>
      </w:r>
      <w:r w:rsidR="00FA0223" w:rsidRPr="006D5004">
        <w:rPr>
          <w:rFonts w:ascii="Times New Roman" w:hAnsi="Times New Roman" w:cs="Times New Roman"/>
          <w:sz w:val="28"/>
          <w:szCs w:val="28"/>
        </w:rPr>
        <w:t>,</w:t>
      </w:r>
      <w:r w:rsidR="006D5004" w:rsidRPr="006D5004">
        <w:rPr>
          <w:rFonts w:ascii="Times New Roman" w:hAnsi="Times New Roman" w:cs="Times New Roman"/>
          <w:sz w:val="28"/>
          <w:szCs w:val="28"/>
        </w:rPr>
        <w:t>1</w:t>
      </w:r>
      <w:r w:rsidR="006B559A" w:rsidRPr="006D5004">
        <w:rPr>
          <w:rFonts w:ascii="Times New Roman" w:hAnsi="Times New Roman" w:cs="Times New Roman"/>
          <w:sz w:val="28"/>
          <w:szCs w:val="28"/>
        </w:rPr>
        <w:t>% (</w:t>
      </w:r>
      <w:r w:rsidR="006D5004" w:rsidRPr="006D5004">
        <w:rPr>
          <w:rFonts w:ascii="Times New Roman" w:hAnsi="Times New Roman" w:cs="Times New Roman"/>
          <w:sz w:val="28"/>
          <w:szCs w:val="28"/>
        </w:rPr>
        <w:t>8</w:t>
      </w:r>
      <w:r w:rsidR="00CE184D" w:rsidRPr="006D5004">
        <w:rPr>
          <w:rFonts w:ascii="Times New Roman" w:hAnsi="Times New Roman" w:cs="Times New Roman"/>
          <w:sz w:val="28"/>
          <w:szCs w:val="28"/>
        </w:rPr>
        <w:t>9</w:t>
      </w:r>
      <w:r w:rsidR="006B559A" w:rsidRPr="006D5004">
        <w:rPr>
          <w:rFonts w:ascii="Times New Roman" w:hAnsi="Times New Roman" w:cs="Times New Roman"/>
          <w:sz w:val="28"/>
          <w:szCs w:val="28"/>
        </w:rPr>
        <w:t>,</w:t>
      </w:r>
      <w:r w:rsidR="006D5004" w:rsidRPr="006D5004">
        <w:rPr>
          <w:rFonts w:ascii="Times New Roman" w:hAnsi="Times New Roman" w:cs="Times New Roman"/>
          <w:sz w:val="28"/>
          <w:szCs w:val="28"/>
        </w:rPr>
        <w:t>9</w:t>
      </w:r>
      <w:r w:rsidR="00DE7F7C" w:rsidRPr="006D5004">
        <w:rPr>
          <w:rFonts w:ascii="Times New Roman" w:hAnsi="Times New Roman" w:cs="Times New Roman"/>
          <w:sz w:val="28"/>
          <w:szCs w:val="28"/>
        </w:rPr>
        <w:t>1</w:t>
      </w:r>
      <w:r w:rsidR="006B559A" w:rsidRPr="006D500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A0223" w:rsidRDefault="00FA0223" w:rsidP="00F3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0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5004">
        <w:rPr>
          <w:rFonts w:ascii="Times New Roman" w:hAnsi="Times New Roman" w:cs="Times New Roman"/>
          <w:sz w:val="28"/>
          <w:szCs w:val="28"/>
        </w:rPr>
        <w:t xml:space="preserve">В структуре поступлений неналоговых доходов на очередной финансовый год и два года планового периода предполагается 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в размере </w:t>
      </w:r>
      <w:r w:rsidR="006F2A94" w:rsidRPr="006D5004">
        <w:rPr>
          <w:rFonts w:ascii="Times New Roman" w:hAnsi="Times New Roman" w:cs="Times New Roman"/>
          <w:sz w:val="28"/>
          <w:szCs w:val="28"/>
        </w:rPr>
        <w:t>386</w:t>
      </w:r>
      <w:r w:rsidRPr="006D5004">
        <w:rPr>
          <w:rFonts w:ascii="Times New Roman" w:hAnsi="Times New Roman" w:cs="Times New Roman"/>
          <w:sz w:val="28"/>
          <w:szCs w:val="28"/>
        </w:rPr>
        <w:t>,</w:t>
      </w:r>
      <w:r w:rsidR="006D1006" w:rsidRPr="006D5004">
        <w:rPr>
          <w:rFonts w:ascii="Times New Roman" w:hAnsi="Times New Roman" w:cs="Times New Roman"/>
          <w:sz w:val="28"/>
          <w:szCs w:val="28"/>
        </w:rPr>
        <w:t>0</w:t>
      </w:r>
      <w:r w:rsidR="00CE184D" w:rsidRPr="006D5004">
        <w:rPr>
          <w:rFonts w:ascii="Times New Roman" w:hAnsi="Times New Roman" w:cs="Times New Roman"/>
          <w:sz w:val="28"/>
          <w:szCs w:val="28"/>
        </w:rPr>
        <w:t>0</w:t>
      </w:r>
      <w:r w:rsidRPr="006D50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1006" w:rsidRPr="006D5004">
        <w:rPr>
          <w:rFonts w:ascii="Times New Roman" w:hAnsi="Times New Roman" w:cs="Times New Roman"/>
          <w:sz w:val="28"/>
          <w:szCs w:val="28"/>
        </w:rPr>
        <w:t xml:space="preserve"> в 20</w:t>
      </w:r>
      <w:r w:rsidR="00BB1906" w:rsidRPr="006D5004">
        <w:rPr>
          <w:rFonts w:ascii="Times New Roman" w:hAnsi="Times New Roman" w:cs="Times New Roman"/>
          <w:sz w:val="28"/>
          <w:szCs w:val="28"/>
        </w:rPr>
        <w:t>2</w:t>
      </w:r>
      <w:r w:rsidR="006D5004" w:rsidRPr="006D5004">
        <w:rPr>
          <w:rFonts w:ascii="Times New Roman" w:hAnsi="Times New Roman" w:cs="Times New Roman"/>
          <w:sz w:val="28"/>
          <w:szCs w:val="28"/>
        </w:rPr>
        <w:t>3</w:t>
      </w:r>
      <w:r w:rsidR="006D1006" w:rsidRPr="006D5004">
        <w:rPr>
          <w:rFonts w:ascii="Times New Roman" w:hAnsi="Times New Roman" w:cs="Times New Roman"/>
          <w:sz w:val="28"/>
          <w:szCs w:val="28"/>
        </w:rPr>
        <w:t xml:space="preserve"> году,  </w:t>
      </w:r>
      <w:r w:rsidR="006F2A94" w:rsidRPr="006D5004">
        <w:rPr>
          <w:rFonts w:ascii="Times New Roman" w:hAnsi="Times New Roman" w:cs="Times New Roman"/>
          <w:sz w:val="28"/>
          <w:szCs w:val="28"/>
        </w:rPr>
        <w:t>386</w:t>
      </w:r>
      <w:r w:rsidR="006D1006" w:rsidRPr="006D5004">
        <w:rPr>
          <w:rFonts w:ascii="Times New Roman" w:hAnsi="Times New Roman" w:cs="Times New Roman"/>
          <w:sz w:val="28"/>
          <w:szCs w:val="28"/>
        </w:rPr>
        <w:t>,</w:t>
      </w:r>
      <w:r w:rsidR="00CE184D" w:rsidRPr="006D5004">
        <w:rPr>
          <w:rFonts w:ascii="Times New Roman" w:hAnsi="Times New Roman" w:cs="Times New Roman"/>
          <w:sz w:val="28"/>
          <w:szCs w:val="28"/>
        </w:rPr>
        <w:t>00</w:t>
      </w:r>
      <w:r w:rsidR="006D1006" w:rsidRPr="006D500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6D5004" w:rsidRPr="006D5004">
        <w:rPr>
          <w:rFonts w:ascii="Times New Roman" w:hAnsi="Times New Roman" w:cs="Times New Roman"/>
          <w:sz w:val="28"/>
          <w:szCs w:val="28"/>
        </w:rPr>
        <w:t>4</w:t>
      </w:r>
      <w:r w:rsidR="006D1006" w:rsidRPr="006D50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6F2A94" w:rsidRPr="006D5004">
        <w:rPr>
          <w:rFonts w:ascii="Times New Roman" w:hAnsi="Times New Roman" w:cs="Times New Roman"/>
          <w:sz w:val="28"/>
          <w:szCs w:val="28"/>
        </w:rPr>
        <w:t>,</w:t>
      </w:r>
      <w:r w:rsidR="006D1006" w:rsidRPr="006D5004">
        <w:rPr>
          <w:rFonts w:ascii="Times New Roman" w:hAnsi="Times New Roman" w:cs="Times New Roman"/>
          <w:sz w:val="28"/>
          <w:szCs w:val="28"/>
        </w:rPr>
        <w:t xml:space="preserve"> </w:t>
      </w:r>
      <w:r w:rsidR="006F2A94" w:rsidRPr="006D5004">
        <w:rPr>
          <w:rFonts w:ascii="Times New Roman" w:hAnsi="Times New Roman" w:cs="Times New Roman"/>
          <w:sz w:val="28"/>
          <w:szCs w:val="28"/>
        </w:rPr>
        <w:t>386</w:t>
      </w:r>
      <w:r w:rsidR="006D1006" w:rsidRPr="006D5004">
        <w:rPr>
          <w:rFonts w:ascii="Times New Roman" w:hAnsi="Times New Roman" w:cs="Times New Roman"/>
          <w:sz w:val="28"/>
          <w:szCs w:val="28"/>
        </w:rPr>
        <w:t>,</w:t>
      </w:r>
      <w:r w:rsidR="00CE184D" w:rsidRPr="006D5004">
        <w:rPr>
          <w:rFonts w:ascii="Times New Roman" w:hAnsi="Times New Roman" w:cs="Times New Roman"/>
          <w:sz w:val="28"/>
          <w:szCs w:val="28"/>
        </w:rPr>
        <w:t xml:space="preserve">00 </w:t>
      </w:r>
      <w:r w:rsidR="006D1006" w:rsidRPr="006D5004">
        <w:rPr>
          <w:rFonts w:ascii="Times New Roman" w:hAnsi="Times New Roman" w:cs="Times New Roman"/>
          <w:sz w:val="28"/>
          <w:szCs w:val="28"/>
        </w:rPr>
        <w:t>тыс. рублей в 202</w:t>
      </w:r>
      <w:r w:rsidR="006D5004" w:rsidRPr="006D5004">
        <w:rPr>
          <w:rFonts w:ascii="Times New Roman" w:hAnsi="Times New Roman" w:cs="Times New Roman"/>
          <w:sz w:val="28"/>
          <w:szCs w:val="28"/>
        </w:rPr>
        <w:t>5</w:t>
      </w:r>
      <w:r w:rsidR="006D1006" w:rsidRPr="006D500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D5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5004">
        <w:rPr>
          <w:rFonts w:ascii="Times New Roman" w:hAnsi="Times New Roman" w:cs="Times New Roman"/>
          <w:sz w:val="28"/>
          <w:szCs w:val="28"/>
        </w:rPr>
        <w:t xml:space="preserve"> </w:t>
      </w:r>
      <w:r w:rsidR="006D1006" w:rsidRPr="006D5004">
        <w:rPr>
          <w:rFonts w:ascii="Times New Roman" w:hAnsi="Times New Roman" w:cs="Times New Roman"/>
          <w:sz w:val="28"/>
          <w:szCs w:val="28"/>
        </w:rPr>
        <w:t xml:space="preserve"> </w:t>
      </w:r>
      <w:r w:rsidRPr="006D5004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="00035687" w:rsidRPr="006D5004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6D5004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6D1006" w:rsidRPr="006D5004">
        <w:rPr>
          <w:rFonts w:ascii="Times New Roman" w:hAnsi="Times New Roman" w:cs="Times New Roman"/>
          <w:sz w:val="28"/>
          <w:szCs w:val="28"/>
        </w:rPr>
        <w:t xml:space="preserve">расчет поступления неналоговых доходов </w:t>
      </w:r>
      <w:r w:rsidR="00822866" w:rsidRPr="006D5004">
        <w:rPr>
          <w:rFonts w:ascii="Times New Roman" w:hAnsi="Times New Roman" w:cs="Times New Roman"/>
          <w:sz w:val="28"/>
          <w:szCs w:val="28"/>
        </w:rPr>
        <w:t>получаемых в виде арендной платы за земельные участки.</w:t>
      </w:r>
    </w:p>
    <w:p w:rsidR="004C3C6F" w:rsidRPr="00692076" w:rsidRDefault="004C3C6F" w:rsidP="00F37C9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4C3C6F" w:rsidRPr="00130788" w:rsidRDefault="004C3C6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8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12D70" w:rsidRPr="00130788">
        <w:rPr>
          <w:rFonts w:ascii="Times New Roman" w:hAnsi="Times New Roman" w:cs="Times New Roman"/>
          <w:sz w:val="28"/>
          <w:szCs w:val="28"/>
        </w:rPr>
        <w:t>1</w:t>
      </w:r>
      <w:r w:rsidR="00C6394F" w:rsidRPr="00130788">
        <w:rPr>
          <w:rFonts w:ascii="Times New Roman" w:hAnsi="Times New Roman" w:cs="Times New Roman"/>
          <w:sz w:val="28"/>
          <w:szCs w:val="28"/>
        </w:rPr>
        <w:t>6</w:t>
      </w:r>
      <w:r w:rsidRPr="00130788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4C3C6F" w:rsidRPr="00130788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0788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</w:t>
      </w:r>
      <w:r w:rsidR="00BB1906" w:rsidRPr="00130788">
        <w:rPr>
          <w:rFonts w:ascii="Times New Roman" w:hAnsi="Times New Roman" w:cs="Times New Roman"/>
          <w:noProof/>
          <w:sz w:val="28"/>
          <w:szCs w:val="28"/>
        </w:rPr>
        <w:t>2</w:t>
      </w:r>
      <w:r w:rsidR="004D66A2" w:rsidRPr="00130788">
        <w:rPr>
          <w:rFonts w:ascii="Times New Roman" w:hAnsi="Times New Roman" w:cs="Times New Roman"/>
          <w:noProof/>
          <w:sz w:val="28"/>
          <w:szCs w:val="28"/>
        </w:rPr>
        <w:t>3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5</w:t>
      </w:r>
      <w:r w:rsidR="00A01C58" w:rsidRPr="00130788">
        <w:rPr>
          <w:rFonts w:ascii="Times New Roman" w:hAnsi="Times New Roman" w:cs="Times New Roman"/>
          <w:noProof/>
          <w:sz w:val="28"/>
          <w:szCs w:val="28"/>
        </w:rPr>
        <w:t> 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613</w:t>
      </w:r>
      <w:r w:rsidR="00A01C58" w:rsidRPr="00130788">
        <w:rPr>
          <w:rFonts w:ascii="Times New Roman" w:hAnsi="Times New Roman" w:cs="Times New Roman"/>
          <w:noProof/>
          <w:sz w:val="28"/>
          <w:szCs w:val="28"/>
        </w:rPr>
        <w:t>,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48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C6394F" w:rsidRPr="00130788">
        <w:rPr>
          <w:rFonts w:ascii="Times New Roman" w:hAnsi="Times New Roman" w:cs="Times New Roman"/>
          <w:noProof/>
          <w:sz w:val="28"/>
          <w:szCs w:val="28"/>
        </w:rPr>
        <w:t>2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4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05526F" w:rsidRPr="00130788">
        <w:rPr>
          <w:rFonts w:ascii="Times New Roman" w:hAnsi="Times New Roman" w:cs="Times New Roman"/>
          <w:noProof/>
          <w:sz w:val="28"/>
          <w:szCs w:val="28"/>
        </w:rPr>
        <w:t>4</w:t>
      </w:r>
      <w:r w:rsidR="00A01C58" w:rsidRPr="00130788">
        <w:rPr>
          <w:rFonts w:ascii="Times New Roman" w:hAnsi="Times New Roman" w:cs="Times New Roman"/>
          <w:noProof/>
          <w:sz w:val="28"/>
          <w:szCs w:val="28"/>
        </w:rPr>
        <w:t> </w:t>
      </w:r>
      <w:r w:rsidR="0005526F" w:rsidRPr="00130788">
        <w:rPr>
          <w:rFonts w:ascii="Times New Roman" w:hAnsi="Times New Roman" w:cs="Times New Roman"/>
          <w:noProof/>
          <w:sz w:val="28"/>
          <w:szCs w:val="28"/>
        </w:rPr>
        <w:t>4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7</w:t>
      </w:r>
      <w:r w:rsidR="0005526F" w:rsidRPr="00130788">
        <w:rPr>
          <w:rFonts w:ascii="Times New Roman" w:hAnsi="Times New Roman" w:cs="Times New Roman"/>
          <w:noProof/>
          <w:sz w:val="28"/>
          <w:szCs w:val="28"/>
        </w:rPr>
        <w:t>2</w:t>
      </w:r>
      <w:r w:rsidR="00A01C58" w:rsidRPr="00130788">
        <w:rPr>
          <w:rFonts w:ascii="Times New Roman" w:hAnsi="Times New Roman" w:cs="Times New Roman"/>
          <w:noProof/>
          <w:sz w:val="28"/>
          <w:szCs w:val="28"/>
        </w:rPr>
        <w:t>,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5</w:t>
      </w:r>
      <w:r w:rsidR="0005526F" w:rsidRPr="00130788">
        <w:rPr>
          <w:rFonts w:ascii="Times New Roman" w:hAnsi="Times New Roman" w:cs="Times New Roman"/>
          <w:noProof/>
          <w:sz w:val="28"/>
          <w:szCs w:val="28"/>
        </w:rPr>
        <w:t>8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C6394F" w:rsidRPr="00130788">
        <w:rPr>
          <w:rFonts w:ascii="Times New Roman" w:hAnsi="Times New Roman" w:cs="Times New Roman"/>
          <w:noProof/>
          <w:sz w:val="28"/>
          <w:szCs w:val="28"/>
        </w:rPr>
        <w:t>2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5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05526F" w:rsidRPr="00130788">
        <w:rPr>
          <w:rFonts w:ascii="Times New Roman" w:hAnsi="Times New Roman" w:cs="Times New Roman"/>
          <w:noProof/>
          <w:sz w:val="28"/>
          <w:szCs w:val="28"/>
        </w:rPr>
        <w:t>4</w:t>
      </w:r>
      <w:r w:rsidR="00A01C58" w:rsidRPr="00130788">
        <w:rPr>
          <w:rFonts w:ascii="Times New Roman" w:hAnsi="Times New Roman" w:cs="Times New Roman"/>
          <w:noProof/>
          <w:sz w:val="28"/>
          <w:szCs w:val="28"/>
        </w:rPr>
        <w:t> </w:t>
      </w:r>
      <w:r w:rsidR="0005526F" w:rsidRPr="00130788">
        <w:rPr>
          <w:rFonts w:ascii="Times New Roman" w:hAnsi="Times New Roman" w:cs="Times New Roman"/>
          <w:noProof/>
          <w:sz w:val="28"/>
          <w:szCs w:val="28"/>
        </w:rPr>
        <w:t>49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4</w:t>
      </w:r>
      <w:r w:rsidR="00A01C58" w:rsidRPr="00130788">
        <w:rPr>
          <w:rFonts w:ascii="Times New Roman" w:hAnsi="Times New Roman" w:cs="Times New Roman"/>
          <w:noProof/>
          <w:sz w:val="28"/>
          <w:szCs w:val="28"/>
        </w:rPr>
        <w:t>,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22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4C3C6F" w:rsidRDefault="004C3C6F" w:rsidP="00F37C9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130788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</w:t>
      </w:r>
      <w:r w:rsidR="00CE184D" w:rsidRPr="00130788">
        <w:rPr>
          <w:rFonts w:ascii="Times New Roman" w:hAnsi="Times New Roman" w:cs="Times New Roman"/>
          <w:noProof/>
          <w:sz w:val="28"/>
          <w:szCs w:val="28"/>
        </w:rPr>
        <w:t>2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2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год (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11</w:t>
      </w:r>
      <w:r w:rsidR="00A01C58" w:rsidRPr="00130788">
        <w:rPr>
          <w:rFonts w:ascii="Times New Roman" w:hAnsi="Times New Roman" w:cs="Times New Roman"/>
          <w:noProof/>
          <w:sz w:val="28"/>
          <w:szCs w:val="28"/>
        </w:rPr>
        <w:t> 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700</w:t>
      </w:r>
      <w:r w:rsidR="00A01C58" w:rsidRPr="00130788">
        <w:rPr>
          <w:rFonts w:ascii="Times New Roman" w:hAnsi="Times New Roman" w:cs="Times New Roman"/>
          <w:noProof/>
          <w:sz w:val="28"/>
          <w:szCs w:val="28"/>
        </w:rPr>
        <w:t>,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5</w:t>
      </w:r>
      <w:r w:rsidR="00A01C58" w:rsidRPr="00130788">
        <w:rPr>
          <w:rFonts w:ascii="Times New Roman" w:hAnsi="Times New Roman" w:cs="Times New Roman"/>
          <w:noProof/>
          <w:sz w:val="28"/>
          <w:szCs w:val="28"/>
        </w:rPr>
        <w:t>0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</w:t>
      </w:r>
      <w:r w:rsidR="0091347E" w:rsidRPr="00130788">
        <w:rPr>
          <w:rFonts w:ascii="Times New Roman" w:hAnsi="Times New Roman" w:cs="Times New Roman"/>
          <w:noProof/>
          <w:sz w:val="28"/>
          <w:szCs w:val="28"/>
        </w:rPr>
        <w:t>2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3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год уменьшены на </w:t>
      </w:r>
      <w:r w:rsidR="001803EE" w:rsidRPr="00130788">
        <w:rPr>
          <w:rFonts w:ascii="Times New Roman" w:hAnsi="Times New Roman" w:cs="Times New Roman"/>
          <w:noProof/>
          <w:sz w:val="28"/>
          <w:szCs w:val="28"/>
        </w:rPr>
        <w:t xml:space="preserve">«-» 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52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6</w:t>
      </w:r>
      <w:r w:rsidR="008378A1" w:rsidRPr="001307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087</w:t>
      </w:r>
      <w:r w:rsidR="00A01C58" w:rsidRPr="00130788">
        <w:rPr>
          <w:rFonts w:ascii="Times New Roman" w:hAnsi="Times New Roman" w:cs="Times New Roman"/>
          <w:noProof/>
          <w:sz w:val="28"/>
          <w:szCs w:val="28"/>
        </w:rPr>
        <w:t>,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02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тыс. рубл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я</w:t>
      </w:r>
      <w:r w:rsidRPr="00130788">
        <w:rPr>
          <w:rFonts w:ascii="Times New Roman" w:hAnsi="Times New Roman" w:cs="Times New Roman"/>
          <w:noProof/>
          <w:sz w:val="28"/>
          <w:szCs w:val="28"/>
        </w:rPr>
        <w:t>, на 20</w:t>
      </w:r>
      <w:r w:rsidR="00C6394F" w:rsidRPr="00130788">
        <w:rPr>
          <w:rFonts w:ascii="Times New Roman" w:hAnsi="Times New Roman" w:cs="Times New Roman"/>
          <w:noProof/>
          <w:sz w:val="28"/>
          <w:szCs w:val="28"/>
        </w:rPr>
        <w:t>2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4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год к </w:t>
      </w:r>
      <w:r w:rsidRPr="00130788">
        <w:rPr>
          <w:rFonts w:ascii="Times New Roman" w:hAnsi="Times New Roman" w:cs="Times New Roman"/>
          <w:noProof/>
          <w:sz w:val="28"/>
          <w:szCs w:val="28"/>
        </w:rPr>
        <w:lastRenderedPageBreak/>
        <w:t>прогнозируемым на 20</w:t>
      </w:r>
      <w:r w:rsidR="0091347E" w:rsidRPr="00130788">
        <w:rPr>
          <w:rFonts w:ascii="Times New Roman" w:hAnsi="Times New Roman" w:cs="Times New Roman"/>
          <w:noProof/>
          <w:sz w:val="28"/>
          <w:szCs w:val="28"/>
        </w:rPr>
        <w:t>2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3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год показатели 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ниже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1803EE" w:rsidRPr="00130788">
        <w:rPr>
          <w:rFonts w:ascii="Times New Roman" w:hAnsi="Times New Roman" w:cs="Times New Roman"/>
          <w:noProof/>
          <w:sz w:val="28"/>
          <w:szCs w:val="28"/>
        </w:rPr>
        <w:t>«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-</w:t>
      </w:r>
      <w:r w:rsidR="001803EE" w:rsidRPr="00130788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20</w:t>
      </w:r>
      <w:r w:rsidR="00CA3FD1" w:rsidRPr="00130788">
        <w:rPr>
          <w:rFonts w:ascii="Times New Roman" w:hAnsi="Times New Roman" w:cs="Times New Roman"/>
          <w:noProof/>
          <w:sz w:val="28"/>
          <w:szCs w:val="28"/>
        </w:rPr>
        <w:t>,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3</w:t>
      </w:r>
      <w:r w:rsidRPr="00130788">
        <w:rPr>
          <w:rFonts w:ascii="Times New Roman" w:hAnsi="Times New Roman" w:cs="Times New Roman"/>
          <w:noProof/>
          <w:sz w:val="28"/>
          <w:szCs w:val="28"/>
        </w:rPr>
        <w:t>% («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-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1 140</w:t>
      </w:r>
      <w:r w:rsidR="00CA3FD1" w:rsidRPr="00130788">
        <w:rPr>
          <w:rFonts w:ascii="Times New Roman" w:hAnsi="Times New Roman" w:cs="Times New Roman"/>
          <w:noProof/>
          <w:sz w:val="28"/>
          <w:szCs w:val="28"/>
        </w:rPr>
        <w:t>,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90</w:t>
      </w:r>
      <w:r w:rsidR="00A45BD5" w:rsidRPr="00130788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202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5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на 20</w:t>
      </w:r>
      <w:r w:rsidR="00C6394F" w:rsidRPr="00130788">
        <w:rPr>
          <w:rFonts w:ascii="Times New Roman" w:hAnsi="Times New Roman" w:cs="Times New Roman"/>
          <w:noProof/>
          <w:sz w:val="28"/>
          <w:szCs w:val="28"/>
        </w:rPr>
        <w:t>2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5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год показатели выше на </w:t>
      </w:r>
      <w:r w:rsidR="00A45BD5" w:rsidRPr="00130788">
        <w:rPr>
          <w:rFonts w:ascii="Times New Roman" w:hAnsi="Times New Roman" w:cs="Times New Roman"/>
          <w:noProof/>
          <w:sz w:val="28"/>
          <w:szCs w:val="28"/>
        </w:rPr>
        <w:t>0,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5</w:t>
      </w:r>
      <w:r w:rsidR="00A45BD5" w:rsidRPr="00130788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2</w:t>
      </w:r>
      <w:r w:rsidR="0091347E" w:rsidRPr="00130788">
        <w:rPr>
          <w:rFonts w:ascii="Times New Roman" w:hAnsi="Times New Roman" w:cs="Times New Roman"/>
          <w:noProof/>
          <w:sz w:val="28"/>
          <w:szCs w:val="28"/>
        </w:rPr>
        <w:t>1</w:t>
      </w:r>
      <w:r w:rsidRPr="00130788">
        <w:rPr>
          <w:rFonts w:ascii="Times New Roman" w:hAnsi="Times New Roman" w:cs="Times New Roman"/>
          <w:noProof/>
          <w:sz w:val="28"/>
          <w:szCs w:val="28"/>
        </w:rPr>
        <w:t>,</w:t>
      </w:r>
      <w:r w:rsidR="002423D6" w:rsidRPr="00130788">
        <w:rPr>
          <w:rFonts w:ascii="Times New Roman" w:hAnsi="Times New Roman" w:cs="Times New Roman"/>
          <w:noProof/>
          <w:sz w:val="28"/>
          <w:szCs w:val="28"/>
        </w:rPr>
        <w:t>64</w:t>
      </w:r>
      <w:r w:rsidRPr="00130788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613800" w:rsidRPr="00912346" w:rsidRDefault="00613800" w:rsidP="00F37C9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C3C6F" w:rsidRDefault="004C3C6F" w:rsidP="00F37C9D">
      <w:pPr>
        <w:autoSpaceDE w:val="0"/>
        <w:autoSpaceDN w:val="0"/>
        <w:adjustRightInd w:val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4C3C6F" w:rsidRPr="00912346" w:rsidRDefault="004C3C6F" w:rsidP="00F37C9D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4C3C6F" w:rsidRPr="00334F2F" w:rsidTr="006B559A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803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D5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134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D5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A45BD5" w:rsidP="006D5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D50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3C6F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C3C6F" w:rsidRPr="00334F2F" w:rsidTr="006B559A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F3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F3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F3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F3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F3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D5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134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03EE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6D50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A45BD5" w:rsidP="006D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C3C6F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9134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C3C6F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D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4C3C6F" w:rsidRPr="00334F2F" w:rsidTr="006B559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C3C6F" w:rsidRPr="00334F2F" w:rsidTr="006B559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FF1E5F" w:rsidP="00FF1E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130788" w:rsidP="001307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05526F" w:rsidP="001307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</w:t>
            </w:r>
            <w:r w:rsidR="001307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1307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05526F" w:rsidP="001307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4 49</w:t>
            </w:r>
            <w:r w:rsidR="001307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307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130788" w:rsidP="00F37C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130788" w:rsidP="00F37C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130788" w:rsidP="00F37C9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</w:tbl>
    <w:p w:rsidR="004C3C6F" w:rsidRPr="00334F2F" w:rsidRDefault="004C3C6F" w:rsidP="00F37C9D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4C3C6F" w:rsidRPr="009E5430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</w:t>
      </w:r>
      <w:r w:rsidR="0091347E">
        <w:rPr>
          <w:rFonts w:ascii="Times New Roman" w:hAnsi="Times New Roman" w:cs="Times New Roman"/>
          <w:sz w:val="28"/>
          <w:szCs w:val="28"/>
        </w:rPr>
        <w:t>2</w:t>
      </w:r>
      <w:r w:rsidR="00130788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6515F3">
        <w:rPr>
          <w:rFonts w:ascii="Times New Roman" w:hAnsi="Times New Roman" w:cs="Times New Roman"/>
          <w:sz w:val="28"/>
          <w:szCs w:val="28"/>
        </w:rPr>
        <w:t>2</w:t>
      </w:r>
      <w:r w:rsidR="00130788">
        <w:rPr>
          <w:rFonts w:ascii="Times New Roman" w:hAnsi="Times New Roman" w:cs="Times New Roman"/>
          <w:sz w:val="28"/>
          <w:szCs w:val="28"/>
        </w:rPr>
        <w:t>4</w:t>
      </w:r>
      <w:r w:rsidR="00A45BD5">
        <w:rPr>
          <w:rFonts w:ascii="Times New Roman" w:hAnsi="Times New Roman" w:cs="Times New Roman"/>
          <w:sz w:val="28"/>
          <w:szCs w:val="28"/>
        </w:rPr>
        <w:t xml:space="preserve"> и 202</w:t>
      </w:r>
      <w:r w:rsidR="00130788">
        <w:rPr>
          <w:rFonts w:ascii="Times New Roman" w:hAnsi="Times New Roman" w:cs="Times New Roman"/>
          <w:sz w:val="28"/>
          <w:szCs w:val="28"/>
        </w:rPr>
        <w:t>5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4C3C6F" w:rsidRPr="009E5430" w:rsidRDefault="004C3C6F" w:rsidP="00F37C9D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4C3C6F" w:rsidRPr="000541A4" w:rsidRDefault="004C3C6F" w:rsidP="00F37C9D">
      <w:pPr>
        <w:spacing w:before="240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0541A4">
        <w:rPr>
          <w:rFonts w:ascii="Times New Roman" w:hAnsi="Times New Roman" w:cs="Times New Roman"/>
          <w:b/>
          <w:sz w:val="28"/>
          <w:szCs w:val="28"/>
        </w:rPr>
        <w:t>6.</w:t>
      </w:r>
      <w:r w:rsidRPr="000541A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0541A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541A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0541A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541A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0541A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541A4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6A7BBD" w:rsidRDefault="006A7BBD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A4">
        <w:rPr>
          <w:rFonts w:ascii="Times New Roman" w:hAnsi="Times New Roman" w:cs="Times New Roman"/>
          <w:sz w:val="28"/>
          <w:szCs w:val="28"/>
        </w:rPr>
        <w:t>Согласно пояснительной записке к проекту решения о бюджете, формирование доходной части местного бюджета на 20</w:t>
      </w:r>
      <w:r w:rsidR="000541A4">
        <w:rPr>
          <w:rFonts w:ascii="Times New Roman" w:hAnsi="Times New Roman" w:cs="Times New Roman"/>
          <w:sz w:val="28"/>
          <w:szCs w:val="28"/>
        </w:rPr>
        <w:t>2</w:t>
      </w:r>
      <w:r w:rsidR="00130788">
        <w:rPr>
          <w:rFonts w:ascii="Times New Roman" w:hAnsi="Times New Roman" w:cs="Times New Roman"/>
          <w:sz w:val="28"/>
          <w:szCs w:val="28"/>
        </w:rPr>
        <w:t>3</w:t>
      </w:r>
      <w:r w:rsidRPr="000541A4">
        <w:rPr>
          <w:rFonts w:ascii="Times New Roman" w:hAnsi="Times New Roman" w:cs="Times New Roman"/>
          <w:sz w:val="28"/>
          <w:szCs w:val="28"/>
        </w:rPr>
        <w:t>-202</w:t>
      </w:r>
      <w:r w:rsidR="00130788">
        <w:rPr>
          <w:rFonts w:ascii="Times New Roman" w:hAnsi="Times New Roman" w:cs="Times New Roman"/>
          <w:sz w:val="28"/>
          <w:szCs w:val="28"/>
        </w:rPr>
        <w:t>5</w:t>
      </w:r>
      <w:r w:rsidRPr="000541A4">
        <w:rPr>
          <w:rFonts w:ascii="Times New Roman" w:hAnsi="Times New Roman" w:cs="Times New Roman"/>
          <w:sz w:val="28"/>
          <w:szCs w:val="28"/>
        </w:rPr>
        <w:t xml:space="preserve"> годы осуществлялось на основе прогнозных данных социально-экономического развития МО «</w:t>
      </w:r>
      <w:proofErr w:type="spellStart"/>
      <w:r w:rsidRPr="000541A4">
        <w:rPr>
          <w:rFonts w:ascii="Times New Roman" w:hAnsi="Times New Roman" w:cs="Times New Roman"/>
          <w:sz w:val="28"/>
          <w:szCs w:val="28"/>
        </w:rPr>
        <w:t>Чендекское</w:t>
      </w:r>
      <w:proofErr w:type="spellEnd"/>
      <w:r w:rsidRPr="000541A4">
        <w:rPr>
          <w:rFonts w:ascii="Times New Roman" w:hAnsi="Times New Roman" w:cs="Times New Roman"/>
          <w:sz w:val="28"/>
          <w:szCs w:val="28"/>
        </w:rPr>
        <w:t xml:space="preserve"> сельское поселение», основных направлениях налоговой и бюджетной политики.</w:t>
      </w:r>
    </w:p>
    <w:p w:rsidR="00846CE1" w:rsidRDefault="00846CE1" w:rsidP="00F37C9D">
      <w:pPr>
        <w:spacing w:before="240" w:after="0"/>
        <w:ind w:firstLine="708"/>
        <w:jc w:val="both"/>
        <w:rPr>
          <w:sz w:val="28"/>
          <w:szCs w:val="28"/>
        </w:rPr>
      </w:pPr>
      <w:proofErr w:type="gramStart"/>
      <w:r w:rsidRPr="003E40EF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 w:rsidR="000541A4">
        <w:rPr>
          <w:rFonts w:ascii="Times New Roman" w:hAnsi="Times New Roman" w:cs="Times New Roman"/>
          <w:sz w:val="28"/>
          <w:szCs w:val="28"/>
        </w:rPr>
        <w:t>2</w:t>
      </w:r>
      <w:r w:rsidR="00130788">
        <w:rPr>
          <w:rFonts w:ascii="Times New Roman" w:hAnsi="Times New Roman" w:cs="Times New Roman"/>
          <w:sz w:val="28"/>
          <w:szCs w:val="28"/>
        </w:rPr>
        <w:t>3</w:t>
      </w:r>
      <w:r w:rsidRPr="003E40EF">
        <w:rPr>
          <w:rFonts w:ascii="Times New Roman" w:hAnsi="Times New Roman" w:cs="Times New Roman"/>
          <w:sz w:val="28"/>
          <w:szCs w:val="28"/>
        </w:rPr>
        <w:t xml:space="preserve"> – 202</w:t>
      </w:r>
      <w:r w:rsidR="00130788">
        <w:rPr>
          <w:rFonts w:ascii="Times New Roman" w:hAnsi="Times New Roman" w:cs="Times New Roman"/>
          <w:sz w:val="28"/>
          <w:szCs w:val="28"/>
        </w:rPr>
        <w:t>5</w:t>
      </w:r>
      <w:r w:rsidR="001803EE">
        <w:rPr>
          <w:rFonts w:ascii="Times New Roman" w:hAnsi="Times New Roman" w:cs="Times New Roman"/>
          <w:sz w:val="28"/>
          <w:szCs w:val="28"/>
        </w:rPr>
        <w:t xml:space="preserve"> г</w:t>
      </w:r>
      <w:r w:rsidRPr="003E40EF">
        <w:rPr>
          <w:rFonts w:ascii="Times New Roman" w:hAnsi="Times New Roman" w:cs="Times New Roman"/>
          <w:sz w:val="28"/>
          <w:szCs w:val="28"/>
        </w:rPr>
        <w:t>г. за основу взяты:</w:t>
      </w:r>
      <w:r w:rsidRPr="003E40EF">
        <w:rPr>
          <w:sz w:val="28"/>
          <w:szCs w:val="28"/>
        </w:rPr>
        <w:t xml:space="preserve"> </w:t>
      </w:r>
      <w:r w:rsidRPr="003E40EF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бюджетной и налоговой политики сельской администрации </w:t>
      </w:r>
      <w:proofErr w:type="spellStart"/>
      <w:r w:rsidRPr="003E40EF">
        <w:rPr>
          <w:rFonts w:ascii="Times New Roman" w:hAnsi="Times New Roman" w:cs="Times New Roman"/>
          <w:bCs/>
          <w:sz w:val="28"/>
          <w:szCs w:val="28"/>
        </w:rPr>
        <w:t>Чендекского</w:t>
      </w:r>
      <w:proofErr w:type="spellEnd"/>
      <w:r w:rsidRPr="003E40E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0541A4">
        <w:rPr>
          <w:rFonts w:ascii="Times New Roman" w:hAnsi="Times New Roman" w:cs="Times New Roman"/>
          <w:bCs/>
          <w:sz w:val="28"/>
          <w:szCs w:val="28"/>
        </w:rPr>
        <w:t>2</w:t>
      </w:r>
      <w:r w:rsidR="00130788">
        <w:rPr>
          <w:rFonts w:ascii="Times New Roman" w:hAnsi="Times New Roman" w:cs="Times New Roman"/>
          <w:bCs/>
          <w:sz w:val="28"/>
          <w:szCs w:val="28"/>
        </w:rPr>
        <w:t>3</w:t>
      </w:r>
      <w:r w:rsidRPr="003E40EF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130788">
        <w:rPr>
          <w:rFonts w:ascii="Times New Roman" w:hAnsi="Times New Roman" w:cs="Times New Roman"/>
          <w:bCs/>
          <w:sz w:val="28"/>
          <w:szCs w:val="28"/>
        </w:rPr>
        <w:t>5</w:t>
      </w:r>
      <w:r w:rsidRPr="003E40EF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3E40EF">
        <w:rPr>
          <w:rFonts w:ascii="Times New Roman" w:hAnsi="Times New Roman" w:cs="Times New Roman"/>
          <w:sz w:val="28"/>
          <w:szCs w:val="28"/>
        </w:rPr>
        <w:t xml:space="preserve">одобрены распоряжением Главы </w:t>
      </w:r>
      <w:proofErr w:type="spellStart"/>
      <w:r w:rsidR="00130788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="00130788">
        <w:rPr>
          <w:rFonts w:ascii="Times New Roman" w:hAnsi="Times New Roman" w:cs="Times New Roman"/>
          <w:sz w:val="28"/>
          <w:szCs w:val="28"/>
        </w:rPr>
        <w:t xml:space="preserve"> </w:t>
      </w:r>
      <w:r w:rsidRPr="003E40EF">
        <w:rPr>
          <w:rFonts w:ascii="Times New Roman" w:hAnsi="Times New Roman" w:cs="Times New Roman"/>
          <w:sz w:val="28"/>
          <w:szCs w:val="28"/>
        </w:rPr>
        <w:t>сельско</w:t>
      </w:r>
      <w:r w:rsidR="00130788">
        <w:rPr>
          <w:rFonts w:ascii="Times New Roman" w:hAnsi="Times New Roman" w:cs="Times New Roman"/>
          <w:sz w:val="28"/>
          <w:szCs w:val="28"/>
        </w:rPr>
        <w:t>го</w:t>
      </w:r>
      <w:r w:rsidRPr="003E40EF">
        <w:rPr>
          <w:rFonts w:ascii="Times New Roman" w:hAnsi="Times New Roman" w:cs="Times New Roman"/>
          <w:sz w:val="28"/>
          <w:szCs w:val="28"/>
        </w:rPr>
        <w:t xml:space="preserve"> </w:t>
      </w:r>
      <w:r w:rsidR="00130788">
        <w:rPr>
          <w:rFonts w:ascii="Times New Roman" w:hAnsi="Times New Roman" w:cs="Times New Roman"/>
          <w:sz w:val="28"/>
          <w:szCs w:val="28"/>
        </w:rPr>
        <w:t>поселения</w:t>
      </w:r>
      <w:r w:rsidRPr="003E40EF">
        <w:rPr>
          <w:rFonts w:ascii="Times New Roman" w:hAnsi="Times New Roman" w:cs="Times New Roman"/>
          <w:sz w:val="28"/>
          <w:szCs w:val="28"/>
        </w:rPr>
        <w:t xml:space="preserve"> от </w:t>
      </w:r>
      <w:r w:rsidR="00130788">
        <w:rPr>
          <w:rFonts w:ascii="Times New Roman" w:hAnsi="Times New Roman" w:cs="Times New Roman"/>
          <w:sz w:val="28"/>
          <w:szCs w:val="28"/>
        </w:rPr>
        <w:t>03</w:t>
      </w:r>
      <w:r w:rsidRPr="003E40EF">
        <w:rPr>
          <w:rFonts w:ascii="Times New Roman" w:hAnsi="Times New Roman" w:cs="Times New Roman"/>
          <w:sz w:val="28"/>
          <w:szCs w:val="28"/>
        </w:rPr>
        <w:t>.</w:t>
      </w:r>
      <w:r w:rsidR="00613800">
        <w:rPr>
          <w:rFonts w:ascii="Times New Roman" w:hAnsi="Times New Roman" w:cs="Times New Roman"/>
          <w:sz w:val="28"/>
          <w:szCs w:val="28"/>
        </w:rPr>
        <w:t>1</w:t>
      </w:r>
      <w:r w:rsidR="00130788">
        <w:rPr>
          <w:rFonts w:ascii="Times New Roman" w:hAnsi="Times New Roman" w:cs="Times New Roman"/>
          <w:sz w:val="28"/>
          <w:szCs w:val="28"/>
        </w:rPr>
        <w:t>1</w:t>
      </w:r>
      <w:r w:rsidRPr="003E40EF">
        <w:rPr>
          <w:rFonts w:ascii="Times New Roman" w:hAnsi="Times New Roman" w:cs="Times New Roman"/>
          <w:sz w:val="28"/>
          <w:szCs w:val="28"/>
        </w:rPr>
        <w:t>.20</w:t>
      </w:r>
      <w:r w:rsidR="00AB083B">
        <w:rPr>
          <w:rFonts w:ascii="Times New Roman" w:hAnsi="Times New Roman" w:cs="Times New Roman"/>
          <w:sz w:val="28"/>
          <w:szCs w:val="28"/>
        </w:rPr>
        <w:t>2</w:t>
      </w:r>
      <w:r w:rsidR="00130788">
        <w:rPr>
          <w:rFonts w:ascii="Times New Roman" w:hAnsi="Times New Roman" w:cs="Times New Roman"/>
          <w:sz w:val="28"/>
          <w:szCs w:val="28"/>
        </w:rPr>
        <w:t>2</w:t>
      </w:r>
      <w:r w:rsidRPr="003E40E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0788">
        <w:rPr>
          <w:rFonts w:ascii="Times New Roman" w:hAnsi="Times New Roman" w:cs="Times New Roman"/>
          <w:sz w:val="28"/>
          <w:szCs w:val="28"/>
        </w:rPr>
        <w:t>85</w:t>
      </w:r>
      <w:r w:rsidRPr="003E40EF">
        <w:rPr>
          <w:rFonts w:ascii="Times New Roman" w:hAnsi="Times New Roman" w:cs="Times New Roman"/>
          <w:sz w:val="28"/>
          <w:szCs w:val="28"/>
        </w:rPr>
        <w:t xml:space="preserve">, 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>Прогноз социально-экономического развития МО «Чендекское сельское поселение» на 20</w:t>
      </w:r>
      <w:r w:rsidR="000541A4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130788"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130788">
        <w:rPr>
          <w:rFonts w:ascii="Times New Roman" w:hAnsi="Times New Roman" w:cs="Times New Roman"/>
          <w:iCs/>
          <w:noProof/>
          <w:sz w:val="28"/>
          <w:szCs w:val="28"/>
        </w:rPr>
        <w:t>5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AB083B"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 xml:space="preserve">, одобрен Главой Чендекского сельского поселения (постановление от </w:t>
      </w:r>
      <w:r w:rsidR="00613800"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130788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>.</w:t>
      </w:r>
      <w:r w:rsidR="00613800">
        <w:rPr>
          <w:rFonts w:ascii="Times New Roman" w:hAnsi="Times New Roman" w:cs="Times New Roman"/>
          <w:iCs/>
          <w:noProof/>
          <w:sz w:val="28"/>
          <w:szCs w:val="28"/>
        </w:rPr>
        <w:t>11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 w:rsidR="00AB083B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130788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130788">
        <w:rPr>
          <w:rFonts w:ascii="Times New Roman" w:hAnsi="Times New Roman" w:cs="Times New Roman"/>
          <w:iCs/>
          <w:noProof/>
          <w:sz w:val="28"/>
          <w:szCs w:val="28"/>
        </w:rPr>
        <w:t>8</w:t>
      </w:r>
      <w:r w:rsidR="00613800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3E40EF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End"/>
    </w:p>
    <w:p w:rsidR="00846CE1" w:rsidRDefault="00846CE1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E4" w:rsidRDefault="008B0BE4" w:rsidP="00F37C9D">
      <w:pPr>
        <w:pStyle w:val="ConsPlusNormal0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составу документов, </w:t>
      </w:r>
      <w:r w:rsidRPr="00332A2B">
        <w:rPr>
          <w:rFonts w:ascii="Times New Roman" w:hAnsi="Times New Roman" w:cs="Times New Roman"/>
          <w:sz w:val="28"/>
          <w:szCs w:val="28"/>
        </w:rPr>
        <w:t>направляемых одновременно с проектом решения о бюджете,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соответствует </w:t>
      </w:r>
      <w:r w:rsidRPr="00CE3CF0">
        <w:rPr>
          <w:rFonts w:ascii="Times New Roman" w:hAnsi="Times New Roman" w:cs="Times New Roman"/>
          <w:sz w:val="28"/>
          <w:szCs w:val="28"/>
        </w:rPr>
        <w:t>ст. 184.2  Б</w:t>
      </w:r>
      <w:r w:rsidR="00613800">
        <w:rPr>
          <w:rFonts w:ascii="Times New Roman" w:hAnsi="Times New Roman" w:cs="Times New Roman"/>
          <w:sz w:val="28"/>
          <w:szCs w:val="28"/>
        </w:rPr>
        <w:t>К Р</w:t>
      </w:r>
      <w:r w:rsidRPr="00CE3CF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C6F" w:rsidRPr="006929C1" w:rsidRDefault="00A45BD5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О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бщий </w:t>
      </w:r>
      <w:r w:rsidR="004C3C6F" w:rsidRPr="006929C1">
        <w:rPr>
          <w:rFonts w:ascii="Times New Roman" w:hAnsi="Times New Roman" w:cs="Times New Roman"/>
          <w:sz w:val="28"/>
          <w:szCs w:val="28"/>
        </w:rPr>
        <w:t>о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4C3C6F" w:rsidRPr="006929C1">
        <w:rPr>
          <w:rFonts w:ascii="Times New Roman" w:hAnsi="Times New Roman" w:cs="Times New Roman"/>
          <w:sz w:val="28"/>
          <w:szCs w:val="28"/>
        </w:rPr>
        <w:t>д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4C3C6F" w:rsidRPr="006929C1">
        <w:rPr>
          <w:rFonts w:ascii="Times New Roman" w:hAnsi="Times New Roman" w:cs="Times New Roman"/>
          <w:sz w:val="28"/>
          <w:szCs w:val="28"/>
        </w:rPr>
        <w:t>б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6929C1">
        <w:rPr>
          <w:rFonts w:ascii="Times New Roman" w:hAnsi="Times New Roman" w:cs="Times New Roman"/>
          <w:noProof/>
          <w:sz w:val="28"/>
          <w:szCs w:val="28"/>
        </w:rPr>
        <w:t>а 20</w:t>
      </w:r>
      <w:r w:rsidR="000541A4">
        <w:rPr>
          <w:rFonts w:ascii="Times New Roman" w:hAnsi="Times New Roman" w:cs="Times New Roman"/>
          <w:noProof/>
          <w:sz w:val="28"/>
          <w:szCs w:val="28"/>
        </w:rPr>
        <w:t>2</w:t>
      </w:r>
      <w:r w:rsidR="00DE2CC1">
        <w:rPr>
          <w:rFonts w:ascii="Times New Roman" w:hAnsi="Times New Roman" w:cs="Times New Roman"/>
          <w:noProof/>
          <w:sz w:val="28"/>
          <w:szCs w:val="28"/>
        </w:rPr>
        <w:t>3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4C3C6F" w:rsidRPr="006929C1">
        <w:rPr>
          <w:rFonts w:ascii="Times New Roman" w:hAnsi="Times New Roman" w:cs="Times New Roman"/>
          <w:sz w:val="28"/>
          <w:szCs w:val="28"/>
        </w:rPr>
        <w:t>п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4C3C6F" w:rsidRPr="006929C1">
        <w:rPr>
          <w:rFonts w:ascii="Times New Roman" w:hAnsi="Times New Roman" w:cs="Times New Roman"/>
          <w:sz w:val="28"/>
          <w:szCs w:val="28"/>
        </w:rPr>
        <w:t>в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C6F" w:rsidRPr="006929C1">
        <w:rPr>
          <w:rFonts w:ascii="Times New Roman" w:hAnsi="Times New Roman" w:cs="Times New Roman"/>
          <w:sz w:val="28"/>
          <w:szCs w:val="28"/>
        </w:rPr>
        <w:t>с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E2CC1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DE2CC1">
        <w:rPr>
          <w:rFonts w:ascii="Times New Roman" w:hAnsi="Times New Roman" w:cs="Times New Roman"/>
          <w:noProof/>
          <w:sz w:val="28"/>
          <w:szCs w:val="28"/>
        </w:rPr>
        <w:t>613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DE2CC1">
        <w:rPr>
          <w:rFonts w:ascii="Times New Roman" w:hAnsi="Times New Roman" w:cs="Times New Roman"/>
          <w:noProof/>
          <w:sz w:val="28"/>
          <w:szCs w:val="28"/>
        </w:rPr>
        <w:t>48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C6F" w:rsidRPr="006929C1">
        <w:rPr>
          <w:rFonts w:ascii="Times New Roman" w:hAnsi="Times New Roman" w:cs="Times New Roman"/>
          <w:sz w:val="28"/>
          <w:szCs w:val="28"/>
        </w:rPr>
        <w:t>т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4C3C6F" w:rsidRPr="006929C1">
        <w:rPr>
          <w:rFonts w:ascii="Times New Roman" w:hAnsi="Times New Roman" w:cs="Times New Roman"/>
          <w:sz w:val="28"/>
          <w:szCs w:val="28"/>
        </w:rPr>
        <w:t>р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="004C3C6F" w:rsidRPr="006929C1">
        <w:rPr>
          <w:rFonts w:ascii="Times New Roman" w:hAnsi="Times New Roman" w:cs="Times New Roman"/>
          <w:sz w:val="28"/>
          <w:szCs w:val="28"/>
        </w:rPr>
        <w:t>о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4C3C6F" w:rsidRPr="006929C1">
        <w:rPr>
          <w:rFonts w:ascii="Times New Roman" w:hAnsi="Times New Roman" w:cs="Times New Roman"/>
          <w:sz w:val="28"/>
          <w:szCs w:val="28"/>
        </w:rPr>
        <w:t>р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4C3C6F" w:rsidRPr="006929C1">
        <w:rPr>
          <w:rFonts w:ascii="Times New Roman" w:hAnsi="Times New Roman" w:cs="Times New Roman"/>
          <w:sz w:val="28"/>
          <w:szCs w:val="28"/>
        </w:rPr>
        <w:t>б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4C3C6F" w:rsidRPr="006929C1">
        <w:rPr>
          <w:rFonts w:ascii="Times New Roman" w:hAnsi="Times New Roman" w:cs="Times New Roman"/>
          <w:sz w:val="28"/>
          <w:szCs w:val="28"/>
        </w:rPr>
        <w:t>п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4C3C6F" w:rsidRPr="006929C1">
        <w:rPr>
          <w:rFonts w:ascii="Times New Roman" w:hAnsi="Times New Roman" w:cs="Times New Roman"/>
          <w:sz w:val="28"/>
          <w:szCs w:val="28"/>
        </w:rPr>
        <w:t>в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C6F" w:rsidRPr="006929C1">
        <w:rPr>
          <w:rFonts w:ascii="Times New Roman" w:hAnsi="Times New Roman" w:cs="Times New Roman"/>
          <w:sz w:val="28"/>
          <w:szCs w:val="28"/>
        </w:rPr>
        <w:t>с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E2CC1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2CC1">
        <w:rPr>
          <w:rFonts w:ascii="Times New Roman" w:hAnsi="Times New Roman" w:cs="Times New Roman"/>
          <w:sz w:val="28"/>
          <w:szCs w:val="28"/>
        </w:rPr>
        <w:t>613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2CC1">
        <w:rPr>
          <w:rFonts w:ascii="Times New Roman" w:hAnsi="Times New Roman" w:cs="Times New Roman"/>
          <w:sz w:val="28"/>
          <w:szCs w:val="28"/>
        </w:rPr>
        <w:t>48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C6F" w:rsidRPr="006929C1">
        <w:rPr>
          <w:rFonts w:ascii="Times New Roman" w:hAnsi="Times New Roman" w:cs="Times New Roman"/>
          <w:sz w:val="28"/>
          <w:szCs w:val="28"/>
        </w:rPr>
        <w:t>т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4C3C6F" w:rsidRPr="006929C1">
        <w:rPr>
          <w:rFonts w:ascii="Times New Roman" w:hAnsi="Times New Roman" w:cs="Times New Roman"/>
          <w:sz w:val="28"/>
          <w:szCs w:val="28"/>
        </w:rPr>
        <w:t>р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4C3C6F"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4C3C6F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3E40EF">
        <w:rPr>
          <w:rFonts w:ascii="Times New Roman" w:hAnsi="Times New Roman" w:cs="Times New Roman"/>
          <w:noProof/>
          <w:sz w:val="28"/>
          <w:szCs w:val="28"/>
        </w:rPr>
        <w:t>2</w:t>
      </w:r>
      <w:r w:rsidR="00DE2CC1">
        <w:rPr>
          <w:rFonts w:ascii="Times New Roman" w:hAnsi="Times New Roman" w:cs="Times New Roman"/>
          <w:noProof/>
          <w:sz w:val="28"/>
          <w:szCs w:val="28"/>
        </w:rPr>
        <w:t>4</w:t>
      </w:r>
      <w:r w:rsidR="00A45BD5">
        <w:rPr>
          <w:rFonts w:ascii="Times New Roman" w:hAnsi="Times New Roman" w:cs="Times New Roman"/>
          <w:noProof/>
          <w:sz w:val="28"/>
          <w:szCs w:val="28"/>
        </w:rPr>
        <w:t xml:space="preserve"> год  и 202</w:t>
      </w:r>
      <w:r w:rsidR="00DE2CC1">
        <w:rPr>
          <w:rFonts w:ascii="Times New Roman" w:hAnsi="Times New Roman" w:cs="Times New Roman"/>
          <w:noProof/>
          <w:sz w:val="28"/>
          <w:szCs w:val="28"/>
        </w:rPr>
        <w:t>5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13800">
        <w:rPr>
          <w:rFonts w:ascii="Times New Roman" w:hAnsi="Times New Roman" w:cs="Times New Roman"/>
          <w:noProof/>
          <w:sz w:val="28"/>
          <w:szCs w:val="28"/>
        </w:rPr>
        <w:t>4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613800">
        <w:rPr>
          <w:rFonts w:ascii="Times New Roman" w:hAnsi="Times New Roman" w:cs="Times New Roman"/>
          <w:noProof/>
          <w:sz w:val="28"/>
          <w:szCs w:val="28"/>
        </w:rPr>
        <w:t>4</w:t>
      </w:r>
      <w:r w:rsidR="00DE2CC1">
        <w:rPr>
          <w:rFonts w:ascii="Times New Roman" w:hAnsi="Times New Roman" w:cs="Times New Roman"/>
          <w:noProof/>
          <w:sz w:val="28"/>
          <w:szCs w:val="28"/>
        </w:rPr>
        <w:t>7</w:t>
      </w:r>
      <w:r w:rsidR="00613800">
        <w:rPr>
          <w:rFonts w:ascii="Times New Roman" w:hAnsi="Times New Roman" w:cs="Times New Roman"/>
          <w:noProof/>
          <w:sz w:val="28"/>
          <w:szCs w:val="28"/>
        </w:rPr>
        <w:t>2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DE2CC1">
        <w:rPr>
          <w:rFonts w:ascii="Times New Roman" w:hAnsi="Times New Roman" w:cs="Times New Roman"/>
          <w:noProof/>
          <w:sz w:val="28"/>
          <w:szCs w:val="28"/>
        </w:rPr>
        <w:t>5</w:t>
      </w:r>
      <w:r w:rsidR="00613800">
        <w:rPr>
          <w:rFonts w:ascii="Times New Roman" w:hAnsi="Times New Roman" w:cs="Times New Roman"/>
          <w:noProof/>
          <w:sz w:val="28"/>
          <w:szCs w:val="28"/>
        </w:rPr>
        <w:t>8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613800">
        <w:rPr>
          <w:rFonts w:ascii="Times New Roman" w:hAnsi="Times New Roman" w:cs="Times New Roman"/>
          <w:noProof/>
          <w:sz w:val="28"/>
          <w:szCs w:val="28"/>
        </w:rPr>
        <w:t>4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DE2CC1">
        <w:rPr>
          <w:rFonts w:ascii="Times New Roman" w:hAnsi="Times New Roman" w:cs="Times New Roman"/>
          <w:noProof/>
          <w:sz w:val="28"/>
          <w:szCs w:val="28"/>
        </w:rPr>
        <w:t>494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DE2CC1">
        <w:rPr>
          <w:rFonts w:ascii="Times New Roman" w:hAnsi="Times New Roman" w:cs="Times New Roman"/>
          <w:noProof/>
          <w:sz w:val="28"/>
          <w:szCs w:val="28"/>
        </w:rPr>
        <w:t>22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13800">
        <w:rPr>
          <w:rFonts w:ascii="Times New Roman" w:hAnsi="Times New Roman" w:cs="Times New Roman"/>
          <w:noProof/>
          <w:sz w:val="28"/>
          <w:szCs w:val="28"/>
        </w:rPr>
        <w:t>4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DE2CC1">
        <w:rPr>
          <w:rFonts w:ascii="Times New Roman" w:hAnsi="Times New Roman" w:cs="Times New Roman"/>
          <w:noProof/>
          <w:sz w:val="28"/>
          <w:szCs w:val="28"/>
        </w:rPr>
        <w:t>47</w:t>
      </w:r>
      <w:r w:rsidR="00613800">
        <w:rPr>
          <w:rFonts w:ascii="Times New Roman" w:hAnsi="Times New Roman" w:cs="Times New Roman"/>
          <w:noProof/>
          <w:sz w:val="28"/>
          <w:szCs w:val="28"/>
        </w:rPr>
        <w:t>2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DE2CC1">
        <w:rPr>
          <w:rFonts w:ascii="Times New Roman" w:hAnsi="Times New Roman" w:cs="Times New Roman"/>
          <w:noProof/>
          <w:sz w:val="28"/>
          <w:szCs w:val="28"/>
        </w:rPr>
        <w:t>5</w:t>
      </w:r>
      <w:r w:rsidR="00613800">
        <w:rPr>
          <w:rFonts w:ascii="Times New Roman" w:hAnsi="Times New Roman" w:cs="Times New Roman"/>
          <w:noProof/>
          <w:sz w:val="28"/>
          <w:szCs w:val="28"/>
        </w:rPr>
        <w:t>8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613800">
        <w:rPr>
          <w:rFonts w:ascii="Times New Roman" w:hAnsi="Times New Roman" w:cs="Times New Roman"/>
          <w:noProof/>
          <w:sz w:val="28"/>
          <w:szCs w:val="28"/>
        </w:rPr>
        <w:t>4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613800">
        <w:rPr>
          <w:rFonts w:ascii="Times New Roman" w:hAnsi="Times New Roman" w:cs="Times New Roman"/>
          <w:noProof/>
          <w:sz w:val="28"/>
          <w:szCs w:val="28"/>
        </w:rPr>
        <w:t>49</w:t>
      </w:r>
      <w:r w:rsidR="00DE2CC1">
        <w:rPr>
          <w:rFonts w:ascii="Times New Roman" w:hAnsi="Times New Roman" w:cs="Times New Roman"/>
          <w:noProof/>
          <w:sz w:val="28"/>
          <w:szCs w:val="28"/>
        </w:rPr>
        <w:t>4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DE2CC1">
        <w:rPr>
          <w:rFonts w:ascii="Times New Roman" w:hAnsi="Times New Roman" w:cs="Times New Roman"/>
          <w:noProof/>
          <w:sz w:val="28"/>
          <w:szCs w:val="28"/>
        </w:rPr>
        <w:t>22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4C3C6F" w:rsidRDefault="004C3C6F" w:rsidP="00F37C9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1E7FA8">
        <w:rPr>
          <w:rFonts w:ascii="Times New Roman" w:hAnsi="Times New Roman" w:cs="Times New Roman"/>
          <w:sz w:val="28"/>
          <w:szCs w:val="28"/>
        </w:rPr>
        <w:t>2</w:t>
      </w:r>
      <w:r w:rsidR="00DE2CC1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13800">
        <w:rPr>
          <w:rFonts w:ascii="Times New Roman" w:hAnsi="Times New Roman" w:cs="Times New Roman"/>
          <w:sz w:val="28"/>
          <w:szCs w:val="28"/>
        </w:rPr>
        <w:t>10</w:t>
      </w:r>
      <w:r w:rsidR="00DE2CC1">
        <w:rPr>
          <w:rFonts w:ascii="Times New Roman" w:hAnsi="Times New Roman" w:cs="Times New Roman"/>
          <w:sz w:val="28"/>
          <w:szCs w:val="28"/>
        </w:rPr>
        <w:t>7</w:t>
      </w:r>
      <w:r w:rsidR="00A45BD5">
        <w:rPr>
          <w:rFonts w:ascii="Times New Roman" w:hAnsi="Times New Roman" w:cs="Times New Roman"/>
          <w:sz w:val="28"/>
          <w:szCs w:val="28"/>
        </w:rPr>
        <w:t>,</w:t>
      </w:r>
      <w:r w:rsidR="00DE2CC1">
        <w:rPr>
          <w:rFonts w:ascii="Times New Roman" w:hAnsi="Times New Roman" w:cs="Times New Roman"/>
          <w:sz w:val="28"/>
          <w:szCs w:val="28"/>
        </w:rPr>
        <w:t>03</w:t>
      </w:r>
      <w:r w:rsidR="00A45BD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E2C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13800">
        <w:rPr>
          <w:rFonts w:ascii="Times New Roman" w:hAnsi="Times New Roman" w:cs="Times New Roman"/>
          <w:sz w:val="28"/>
          <w:szCs w:val="28"/>
        </w:rPr>
        <w:t>21</w:t>
      </w:r>
      <w:r w:rsidR="00DE2CC1">
        <w:rPr>
          <w:rFonts w:ascii="Times New Roman" w:hAnsi="Times New Roman" w:cs="Times New Roman"/>
          <w:sz w:val="28"/>
          <w:szCs w:val="28"/>
        </w:rPr>
        <w:t>4</w:t>
      </w:r>
      <w:r w:rsidR="00A45BD5">
        <w:rPr>
          <w:rFonts w:ascii="Times New Roman" w:hAnsi="Times New Roman" w:cs="Times New Roman"/>
          <w:sz w:val="28"/>
          <w:szCs w:val="28"/>
        </w:rPr>
        <w:t>,</w:t>
      </w:r>
      <w:r w:rsidR="00DE2CC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1054">
        <w:rPr>
          <w:rFonts w:ascii="Times New Roman" w:hAnsi="Times New Roman" w:cs="Times New Roman"/>
          <w:sz w:val="28"/>
          <w:szCs w:val="28"/>
        </w:rPr>
        <w:t>, что соответствует п. 3 ст. 184.1 БК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B2" w:rsidRDefault="003B05B2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E0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20763D" w:rsidRPr="000646E0">
        <w:rPr>
          <w:rFonts w:ascii="Times New Roman" w:hAnsi="Times New Roman" w:cs="Times New Roman"/>
          <w:sz w:val="28"/>
          <w:szCs w:val="28"/>
        </w:rPr>
        <w:t>в</w:t>
      </w:r>
      <w:r w:rsidRPr="000646E0">
        <w:rPr>
          <w:rFonts w:ascii="Times New Roman" w:hAnsi="Times New Roman" w:cs="Times New Roman"/>
          <w:sz w:val="28"/>
          <w:szCs w:val="28"/>
        </w:rPr>
        <w:t>ерхний предел муниципального долга на 1 января 20</w:t>
      </w:r>
      <w:r w:rsidR="001E7FA8" w:rsidRPr="000646E0">
        <w:rPr>
          <w:rFonts w:ascii="Times New Roman" w:hAnsi="Times New Roman" w:cs="Times New Roman"/>
          <w:sz w:val="28"/>
          <w:szCs w:val="28"/>
        </w:rPr>
        <w:t>2</w:t>
      </w:r>
      <w:r w:rsidR="00DE2C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DE2CC1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DE2CC1">
        <w:rPr>
          <w:rFonts w:ascii="Times New Roman" w:hAnsi="Times New Roman" w:cs="Times New Roman"/>
          <w:sz w:val="28"/>
          <w:szCs w:val="28"/>
        </w:rPr>
        <w:t>6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РФ.</w:t>
      </w:r>
    </w:p>
    <w:p w:rsidR="008B0BE4" w:rsidRDefault="008B0BE4" w:rsidP="00F37C9D">
      <w:pPr>
        <w:pStyle w:val="ConsPlusNormal0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C3C6F" w:rsidRPr="00C94ADF" w:rsidRDefault="004C3C6F" w:rsidP="00F37C9D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чтении.</w:t>
      </w:r>
    </w:p>
    <w:p w:rsidR="004C3C6F" w:rsidRDefault="004C3C6F" w:rsidP="00F37C9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C3C6F" w:rsidRDefault="004C3C6F" w:rsidP="004C3C6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C3C6F" w:rsidRDefault="004C3C6F" w:rsidP="004C3C6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C61DC" w:rsidRDefault="003C61DC" w:rsidP="00AF6B87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C1">
        <w:rPr>
          <w:rFonts w:ascii="Times New Roman" w:hAnsi="Times New Roman" w:cs="Times New Roman"/>
          <w:sz w:val="28"/>
          <w:szCs w:val="28"/>
        </w:rPr>
        <w:t>Аудитор 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1E7FA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A8">
        <w:rPr>
          <w:rFonts w:ascii="Times New Roman" w:hAnsi="Times New Roman" w:cs="Times New Roman"/>
          <w:sz w:val="28"/>
          <w:szCs w:val="28"/>
        </w:rPr>
        <w:t>Казанцева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D7" w:rsidRDefault="008374D7" w:rsidP="008C2D4B">
      <w:pPr>
        <w:spacing w:after="0" w:line="240" w:lineRule="auto"/>
      </w:pPr>
      <w:r>
        <w:separator/>
      </w:r>
    </w:p>
  </w:endnote>
  <w:endnote w:type="continuationSeparator" w:id="0">
    <w:p w:rsidR="008374D7" w:rsidRDefault="008374D7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D7" w:rsidRDefault="008374D7" w:rsidP="008C2D4B">
      <w:pPr>
        <w:spacing w:after="0" w:line="240" w:lineRule="auto"/>
      </w:pPr>
      <w:r>
        <w:separator/>
      </w:r>
    </w:p>
  </w:footnote>
  <w:footnote w:type="continuationSeparator" w:id="0">
    <w:p w:rsidR="008374D7" w:rsidRDefault="008374D7" w:rsidP="008C2D4B">
      <w:pPr>
        <w:spacing w:after="0" w:line="240" w:lineRule="auto"/>
      </w:pPr>
      <w:r>
        <w:continuationSeparator/>
      </w:r>
    </w:p>
  </w:footnote>
  <w:footnote w:id="1">
    <w:p w:rsidR="00B01434" w:rsidRPr="00844E26" w:rsidRDefault="00B01434" w:rsidP="00A5135B">
      <w:pPr>
        <w:spacing w:after="0"/>
        <w:rPr>
          <w:sz w:val="16"/>
          <w:szCs w:val="16"/>
        </w:rPr>
      </w:pPr>
      <w:r w:rsidRPr="00844E26">
        <w:rPr>
          <w:rStyle w:val="aa"/>
          <w:sz w:val="16"/>
          <w:szCs w:val="16"/>
        </w:rPr>
        <w:footnoteRef/>
      </w:r>
      <w:proofErr w:type="gramStart"/>
      <w:r w:rsidRPr="00844E26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844E26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844E26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844E26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225488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225488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="00F37C9D"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 w:rsidR="00F37C9D"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 w:rsidR="00F37C9D" w:rsidRPr="00F37C9D">
        <w:rPr>
          <w:rFonts w:ascii="Times New Roman" w:hAnsi="Times New Roman" w:cs="Times New Roman"/>
          <w:color w:val="0000FF"/>
          <w:sz w:val="16"/>
          <w:szCs w:val="16"/>
        </w:rPr>
        <w:t xml:space="preserve"> 255-</w:t>
      </w:r>
      <w:r w:rsidR="00F37C9D">
        <w:rPr>
          <w:rFonts w:ascii="Times New Roman" w:hAnsi="Times New Roman" w:cs="Times New Roman"/>
          <w:color w:val="0000FF"/>
          <w:sz w:val="16"/>
          <w:szCs w:val="16"/>
        </w:rPr>
        <w:t>ФЗ</w:t>
      </w:r>
      <w:r w:rsidRPr="00225488">
        <w:rPr>
          <w:rFonts w:ascii="Times New Roman" w:hAnsi="Times New Roman" w:cs="Times New Roman"/>
          <w:sz w:val="16"/>
          <w:szCs w:val="16"/>
        </w:rPr>
        <w:t>)</w:t>
      </w:r>
      <w:r w:rsidRPr="00225488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B01434" w:rsidRPr="0063140E" w:rsidRDefault="00B01434" w:rsidP="00A5135B">
      <w:pPr>
        <w:pStyle w:val="a8"/>
        <w:jc w:val="both"/>
        <w:rPr>
          <w:sz w:val="16"/>
          <w:szCs w:val="16"/>
        </w:rPr>
      </w:pPr>
      <w:r w:rsidRPr="00844E26">
        <w:rPr>
          <w:rStyle w:val="aa"/>
          <w:sz w:val="16"/>
          <w:szCs w:val="16"/>
        </w:rPr>
        <w:footnoteRef/>
      </w:r>
      <w:proofErr w:type="spellStart"/>
      <w:r w:rsidRPr="00844E26">
        <w:rPr>
          <w:sz w:val="16"/>
          <w:szCs w:val="16"/>
        </w:rPr>
        <w:t>Утверждёно</w:t>
      </w:r>
      <w:proofErr w:type="spellEnd"/>
      <w:r w:rsidRPr="00844E26">
        <w:rPr>
          <w:sz w:val="16"/>
          <w:szCs w:val="16"/>
        </w:rPr>
        <w:t xml:space="preserve"> Решением Совета Депутатов МО «</w:t>
      </w:r>
      <w:proofErr w:type="spellStart"/>
      <w:r w:rsidRPr="00844E26">
        <w:rPr>
          <w:sz w:val="16"/>
          <w:szCs w:val="16"/>
        </w:rPr>
        <w:t>Усть-Коксинский</w:t>
      </w:r>
      <w:proofErr w:type="spellEnd"/>
      <w:r w:rsidRPr="00844E26">
        <w:rPr>
          <w:sz w:val="16"/>
          <w:szCs w:val="16"/>
        </w:rPr>
        <w:t xml:space="preserve"> район» РА от </w:t>
      </w:r>
      <w:r>
        <w:rPr>
          <w:sz w:val="16"/>
          <w:szCs w:val="16"/>
        </w:rPr>
        <w:t>30</w:t>
      </w:r>
      <w:r w:rsidRPr="00844E26">
        <w:rPr>
          <w:sz w:val="16"/>
          <w:szCs w:val="16"/>
        </w:rPr>
        <w:t>.</w:t>
      </w:r>
      <w:r>
        <w:rPr>
          <w:sz w:val="16"/>
          <w:szCs w:val="16"/>
        </w:rPr>
        <w:t>03</w:t>
      </w:r>
      <w:r w:rsidRPr="00844E26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844E26">
        <w:rPr>
          <w:sz w:val="16"/>
          <w:szCs w:val="16"/>
        </w:rPr>
        <w:t xml:space="preserve"> № </w:t>
      </w:r>
      <w:r>
        <w:rPr>
          <w:sz w:val="16"/>
          <w:szCs w:val="16"/>
        </w:rPr>
        <w:t>8</w:t>
      </w:r>
      <w:r w:rsidRPr="00844E26">
        <w:rPr>
          <w:sz w:val="16"/>
          <w:szCs w:val="16"/>
        </w:rPr>
        <w:t>-</w:t>
      </w:r>
      <w:r w:rsidRPr="0063140E">
        <w:rPr>
          <w:sz w:val="16"/>
          <w:szCs w:val="16"/>
        </w:rPr>
        <w:t xml:space="preserve">11 </w:t>
      </w:r>
      <w:r w:rsidRPr="0063140E">
        <w:rPr>
          <w:rStyle w:val="FontStyle11"/>
          <w:b w:val="0"/>
          <w:sz w:val="16"/>
          <w:szCs w:val="16"/>
        </w:rPr>
        <w:t>(изменение от 22.05.2019 года № 18-6</w:t>
      </w:r>
      <w:r w:rsidR="00F4014B">
        <w:rPr>
          <w:rStyle w:val="FontStyle11"/>
          <w:b w:val="0"/>
          <w:sz w:val="16"/>
          <w:szCs w:val="16"/>
        </w:rPr>
        <w:t>; от 21.12.2021г № 39-3; от 28.04.2022 № 42-11</w:t>
      </w:r>
      <w:r w:rsidRPr="0063140E">
        <w:rPr>
          <w:rStyle w:val="FontStyle11"/>
          <w:b w:val="0"/>
          <w:sz w:val="16"/>
          <w:szCs w:val="16"/>
        </w:rPr>
        <w:t>)</w:t>
      </w:r>
    </w:p>
  </w:footnote>
  <w:footnote w:id="3">
    <w:p w:rsidR="00B01434" w:rsidRPr="00844E26" w:rsidRDefault="00B01434" w:rsidP="00844E26">
      <w:pPr>
        <w:pStyle w:val="a8"/>
        <w:rPr>
          <w:sz w:val="16"/>
          <w:szCs w:val="16"/>
        </w:rPr>
      </w:pPr>
      <w:r w:rsidRPr="00844E26">
        <w:rPr>
          <w:rStyle w:val="aa"/>
          <w:sz w:val="16"/>
          <w:szCs w:val="16"/>
        </w:rPr>
        <w:footnoteRef/>
      </w:r>
      <w:proofErr w:type="spellStart"/>
      <w:proofErr w:type="gramStart"/>
      <w:r w:rsidRPr="00844E26">
        <w:rPr>
          <w:sz w:val="16"/>
          <w:szCs w:val="16"/>
        </w:rPr>
        <w:t>Утверждёно</w:t>
      </w:r>
      <w:proofErr w:type="spellEnd"/>
      <w:r w:rsidRPr="00844E26">
        <w:rPr>
          <w:sz w:val="16"/>
          <w:szCs w:val="16"/>
        </w:rPr>
        <w:t xml:space="preserve"> Решением сельского Совета депутатов от </w:t>
      </w:r>
      <w:r>
        <w:rPr>
          <w:sz w:val="16"/>
          <w:szCs w:val="16"/>
        </w:rPr>
        <w:t>04</w:t>
      </w:r>
      <w:r w:rsidRPr="00844E26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Pr="00844E26">
        <w:rPr>
          <w:sz w:val="16"/>
          <w:szCs w:val="16"/>
        </w:rPr>
        <w:t>0.201</w:t>
      </w:r>
      <w:r>
        <w:rPr>
          <w:sz w:val="16"/>
          <w:szCs w:val="16"/>
        </w:rPr>
        <w:t>8</w:t>
      </w:r>
      <w:r w:rsidRPr="00844E26">
        <w:rPr>
          <w:sz w:val="16"/>
          <w:szCs w:val="16"/>
        </w:rPr>
        <w:t xml:space="preserve"> № </w:t>
      </w:r>
      <w:r>
        <w:rPr>
          <w:sz w:val="16"/>
          <w:szCs w:val="16"/>
        </w:rPr>
        <w:t>11-</w:t>
      </w:r>
      <w:r w:rsidRPr="00844E26">
        <w:rPr>
          <w:sz w:val="16"/>
          <w:szCs w:val="16"/>
        </w:rPr>
        <w:t>3</w:t>
      </w:r>
      <w:r w:rsidRPr="0063140E">
        <w:rPr>
          <w:rStyle w:val="FontStyle11"/>
          <w:b w:val="0"/>
          <w:sz w:val="16"/>
          <w:szCs w:val="16"/>
        </w:rPr>
        <w:t>(изменение от 22.05.2019 года № 18-6</w:t>
      </w:r>
      <w:r w:rsidR="00FF1E5F">
        <w:rPr>
          <w:rStyle w:val="FontStyle11"/>
          <w:b w:val="0"/>
          <w:sz w:val="16"/>
          <w:szCs w:val="16"/>
        </w:rPr>
        <w:t>;</w:t>
      </w:r>
      <w:r>
        <w:rPr>
          <w:rStyle w:val="FontStyle11"/>
          <w:b w:val="0"/>
          <w:sz w:val="16"/>
          <w:szCs w:val="16"/>
        </w:rPr>
        <w:t xml:space="preserve"> от 27.05.2020г № 24-3</w:t>
      </w:r>
      <w:r w:rsidR="00FF1E5F">
        <w:rPr>
          <w:rStyle w:val="FontStyle11"/>
          <w:b w:val="0"/>
          <w:sz w:val="16"/>
          <w:szCs w:val="16"/>
        </w:rPr>
        <w:t>; от 24.12.2021г № 34-4)</w:t>
      </w:r>
      <w:r w:rsidRPr="0063140E">
        <w:rPr>
          <w:rStyle w:val="FontStyle11"/>
          <w:b w:val="0"/>
          <w:sz w:val="16"/>
          <w:szCs w:val="16"/>
        </w:rPr>
        <w:t>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34" w:rsidRDefault="00B0143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C7F">
      <w:rPr>
        <w:noProof/>
      </w:rPr>
      <w:t>2</w:t>
    </w:r>
    <w:r>
      <w:rPr>
        <w:noProof/>
      </w:rPr>
      <w:fldChar w:fldCharType="end"/>
    </w:r>
  </w:p>
  <w:p w:rsidR="00B01434" w:rsidRDefault="00B014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1517F"/>
    <w:rsid w:val="00016AA2"/>
    <w:rsid w:val="00023C62"/>
    <w:rsid w:val="000273D2"/>
    <w:rsid w:val="00035687"/>
    <w:rsid w:val="0003686A"/>
    <w:rsid w:val="00046058"/>
    <w:rsid w:val="000535C1"/>
    <w:rsid w:val="000541A4"/>
    <w:rsid w:val="0005526F"/>
    <w:rsid w:val="000640E0"/>
    <w:rsid w:val="000646E0"/>
    <w:rsid w:val="000653B5"/>
    <w:rsid w:val="00066E31"/>
    <w:rsid w:val="00071E6A"/>
    <w:rsid w:val="00071E92"/>
    <w:rsid w:val="00084BE6"/>
    <w:rsid w:val="000908B2"/>
    <w:rsid w:val="000946E6"/>
    <w:rsid w:val="000A20E4"/>
    <w:rsid w:val="000A3DF8"/>
    <w:rsid w:val="000B0F6F"/>
    <w:rsid w:val="000D1193"/>
    <w:rsid w:val="000E0617"/>
    <w:rsid w:val="000E244F"/>
    <w:rsid w:val="000E7FCA"/>
    <w:rsid w:val="000F5380"/>
    <w:rsid w:val="000F743F"/>
    <w:rsid w:val="0011030E"/>
    <w:rsid w:val="00130788"/>
    <w:rsid w:val="001321CD"/>
    <w:rsid w:val="00140E6D"/>
    <w:rsid w:val="001456B0"/>
    <w:rsid w:val="00146232"/>
    <w:rsid w:val="0015217B"/>
    <w:rsid w:val="001571AC"/>
    <w:rsid w:val="00166709"/>
    <w:rsid w:val="00170F6F"/>
    <w:rsid w:val="00177AB7"/>
    <w:rsid w:val="001803EE"/>
    <w:rsid w:val="001A220D"/>
    <w:rsid w:val="001A5FC4"/>
    <w:rsid w:val="001B2ED6"/>
    <w:rsid w:val="001D495B"/>
    <w:rsid w:val="001D513D"/>
    <w:rsid w:val="001E0058"/>
    <w:rsid w:val="001E18CC"/>
    <w:rsid w:val="001E7FA8"/>
    <w:rsid w:val="0020763D"/>
    <w:rsid w:val="00212D70"/>
    <w:rsid w:val="00213E21"/>
    <w:rsid w:val="002151B1"/>
    <w:rsid w:val="002169F9"/>
    <w:rsid w:val="00220E2B"/>
    <w:rsid w:val="00233B12"/>
    <w:rsid w:val="002423D6"/>
    <w:rsid w:val="00244A51"/>
    <w:rsid w:val="0024694E"/>
    <w:rsid w:val="00256EFA"/>
    <w:rsid w:val="00257FF3"/>
    <w:rsid w:val="00266486"/>
    <w:rsid w:val="00271A66"/>
    <w:rsid w:val="00274208"/>
    <w:rsid w:val="002746F4"/>
    <w:rsid w:val="00275E39"/>
    <w:rsid w:val="00285548"/>
    <w:rsid w:val="00294613"/>
    <w:rsid w:val="002C7504"/>
    <w:rsid w:val="002F14C7"/>
    <w:rsid w:val="0030237F"/>
    <w:rsid w:val="00305253"/>
    <w:rsid w:val="003179E0"/>
    <w:rsid w:val="003332B2"/>
    <w:rsid w:val="003404F1"/>
    <w:rsid w:val="00341DEF"/>
    <w:rsid w:val="00343193"/>
    <w:rsid w:val="00346C27"/>
    <w:rsid w:val="0035390B"/>
    <w:rsid w:val="00360D95"/>
    <w:rsid w:val="0036180C"/>
    <w:rsid w:val="003654D2"/>
    <w:rsid w:val="00373B41"/>
    <w:rsid w:val="00381C56"/>
    <w:rsid w:val="00382669"/>
    <w:rsid w:val="00385EE8"/>
    <w:rsid w:val="00391C93"/>
    <w:rsid w:val="0039279F"/>
    <w:rsid w:val="003A1614"/>
    <w:rsid w:val="003A1994"/>
    <w:rsid w:val="003A1AFD"/>
    <w:rsid w:val="003B05B2"/>
    <w:rsid w:val="003B1573"/>
    <w:rsid w:val="003B3C83"/>
    <w:rsid w:val="003C57E8"/>
    <w:rsid w:val="003C61DC"/>
    <w:rsid w:val="003D1CC9"/>
    <w:rsid w:val="003D674B"/>
    <w:rsid w:val="003E0998"/>
    <w:rsid w:val="003E246B"/>
    <w:rsid w:val="003E2C58"/>
    <w:rsid w:val="003E40EF"/>
    <w:rsid w:val="003E5926"/>
    <w:rsid w:val="003E6ACC"/>
    <w:rsid w:val="003F4856"/>
    <w:rsid w:val="003F706E"/>
    <w:rsid w:val="00401676"/>
    <w:rsid w:val="004072EB"/>
    <w:rsid w:val="004131A0"/>
    <w:rsid w:val="00430D06"/>
    <w:rsid w:val="00434EAC"/>
    <w:rsid w:val="00435C4C"/>
    <w:rsid w:val="00435CF2"/>
    <w:rsid w:val="00446E2F"/>
    <w:rsid w:val="004523D1"/>
    <w:rsid w:val="0045427C"/>
    <w:rsid w:val="004562DB"/>
    <w:rsid w:val="0045745D"/>
    <w:rsid w:val="004630D9"/>
    <w:rsid w:val="004720D3"/>
    <w:rsid w:val="004C3837"/>
    <w:rsid w:val="004C3C6F"/>
    <w:rsid w:val="004C5F2C"/>
    <w:rsid w:val="004D234A"/>
    <w:rsid w:val="004D37E2"/>
    <w:rsid w:val="004D66A2"/>
    <w:rsid w:val="004F4D87"/>
    <w:rsid w:val="004F4FAE"/>
    <w:rsid w:val="00502BF9"/>
    <w:rsid w:val="00504B32"/>
    <w:rsid w:val="005100AC"/>
    <w:rsid w:val="00511DC1"/>
    <w:rsid w:val="00515C89"/>
    <w:rsid w:val="00541800"/>
    <w:rsid w:val="00542670"/>
    <w:rsid w:val="00543279"/>
    <w:rsid w:val="00550137"/>
    <w:rsid w:val="0055142D"/>
    <w:rsid w:val="00553442"/>
    <w:rsid w:val="005630BB"/>
    <w:rsid w:val="00564581"/>
    <w:rsid w:val="00565935"/>
    <w:rsid w:val="00572E64"/>
    <w:rsid w:val="00582DA8"/>
    <w:rsid w:val="005C17D6"/>
    <w:rsid w:val="005D6A8A"/>
    <w:rsid w:val="005E1BF0"/>
    <w:rsid w:val="005F209A"/>
    <w:rsid w:val="005F5FBB"/>
    <w:rsid w:val="006026C8"/>
    <w:rsid w:val="006030A5"/>
    <w:rsid w:val="00603308"/>
    <w:rsid w:val="0060497B"/>
    <w:rsid w:val="00613800"/>
    <w:rsid w:val="00614987"/>
    <w:rsid w:val="00616D68"/>
    <w:rsid w:val="00625B71"/>
    <w:rsid w:val="0063140E"/>
    <w:rsid w:val="00643462"/>
    <w:rsid w:val="006440FC"/>
    <w:rsid w:val="00644D94"/>
    <w:rsid w:val="006515F3"/>
    <w:rsid w:val="00663F4C"/>
    <w:rsid w:val="00692076"/>
    <w:rsid w:val="006976E2"/>
    <w:rsid w:val="006A2E4F"/>
    <w:rsid w:val="006A7BBD"/>
    <w:rsid w:val="006B29A1"/>
    <w:rsid w:val="006B559A"/>
    <w:rsid w:val="006C0ED7"/>
    <w:rsid w:val="006C2C6B"/>
    <w:rsid w:val="006C2EFE"/>
    <w:rsid w:val="006C42A0"/>
    <w:rsid w:val="006D1006"/>
    <w:rsid w:val="006D5004"/>
    <w:rsid w:val="006D694B"/>
    <w:rsid w:val="006E34DE"/>
    <w:rsid w:val="006F2A94"/>
    <w:rsid w:val="00702918"/>
    <w:rsid w:val="0070368C"/>
    <w:rsid w:val="00703E14"/>
    <w:rsid w:val="00705D73"/>
    <w:rsid w:val="00721267"/>
    <w:rsid w:val="007258E0"/>
    <w:rsid w:val="00741C48"/>
    <w:rsid w:val="00744A05"/>
    <w:rsid w:val="00744E3F"/>
    <w:rsid w:val="00751F2D"/>
    <w:rsid w:val="00760D2A"/>
    <w:rsid w:val="00763798"/>
    <w:rsid w:val="00763DB3"/>
    <w:rsid w:val="00781E3F"/>
    <w:rsid w:val="007974AC"/>
    <w:rsid w:val="007B1300"/>
    <w:rsid w:val="007C01D5"/>
    <w:rsid w:val="007D20ED"/>
    <w:rsid w:val="007D40F7"/>
    <w:rsid w:val="007D76BD"/>
    <w:rsid w:val="007E3864"/>
    <w:rsid w:val="007E41DF"/>
    <w:rsid w:val="007E5703"/>
    <w:rsid w:val="007F4F19"/>
    <w:rsid w:val="007F5725"/>
    <w:rsid w:val="008003E8"/>
    <w:rsid w:val="008005FB"/>
    <w:rsid w:val="00801948"/>
    <w:rsid w:val="00805615"/>
    <w:rsid w:val="00820D8F"/>
    <w:rsid w:val="00822866"/>
    <w:rsid w:val="00823666"/>
    <w:rsid w:val="008247E0"/>
    <w:rsid w:val="008374D7"/>
    <w:rsid w:val="008378A1"/>
    <w:rsid w:val="00844E26"/>
    <w:rsid w:val="00846CE1"/>
    <w:rsid w:val="00851F7E"/>
    <w:rsid w:val="00856F5D"/>
    <w:rsid w:val="00863BDB"/>
    <w:rsid w:val="00864C95"/>
    <w:rsid w:val="00865EDA"/>
    <w:rsid w:val="00873C25"/>
    <w:rsid w:val="00874FAB"/>
    <w:rsid w:val="008759EE"/>
    <w:rsid w:val="008B0BE4"/>
    <w:rsid w:val="008B4AF8"/>
    <w:rsid w:val="008C2D4B"/>
    <w:rsid w:val="008C6FCA"/>
    <w:rsid w:val="008D130D"/>
    <w:rsid w:val="008D263F"/>
    <w:rsid w:val="008D3D45"/>
    <w:rsid w:val="008D5875"/>
    <w:rsid w:val="008D774D"/>
    <w:rsid w:val="008F48DA"/>
    <w:rsid w:val="009016C9"/>
    <w:rsid w:val="00901DD7"/>
    <w:rsid w:val="0090437F"/>
    <w:rsid w:val="00904738"/>
    <w:rsid w:val="00906AA0"/>
    <w:rsid w:val="0091347E"/>
    <w:rsid w:val="0092071C"/>
    <w:rsid w:val="0094643B"/>
    <w:rsid w:val="00961CA6"/>
    <w:rsid w:val="00967246"/>
    <w:rsid w:val="00970AF3"/>
    <w:rsid w:val="00972910"/>
    <w:rsid w:val="00983AA0"/>
    <w:rsid w:val="00984881"/>
    <w:rsid w:val="00986645"/>
    <w:rsid w:val="009A123A"/>
    <w:rsid w:val="009B0F54"/>
    <w:rsid w:val="009B1168"/>
    <w:rsid w:val="009C0B30"/>
    <w:rsid w:val="009D010D"/>
    <w:rsid w:val="009D585D"/>
    <w:rsid w:val="009E1DCC"/>
    <w:rsid w:val="009E6DA6"/>
    <w:rsid w:val="009F0C4D"/>
    <w:rsid w:val="009F62C7"/>
    <w:rsid w:val="009F6746"/>
    <w:rsid w:val="00A00CA0"/>
    <w:rsid w:val="00A01C58"/>
    <w:rsid w:val="00A04108"/>
    <w:rsid w:val="00A14D8A"/>
    <w:rsid w:val="00A2715D"/>
    <w:rsid w:val="00A32E57"/>
    <w:rsid w:val="00A4065E"/>
    <w:rsid w:val="00A45BD5"/>
    <w:rsid w:val="00A5135B"/>
    <w:rsid w:val="00A57FC6"/>
    <w:rsid w:val="00A60323"/>
    <w:rsid w:val="00A6373A"/>
    <w:rsid w:val="00A6620B"/>
    <w:rsid w:val="00A70849"/>
    <w:rsid w:val="00A72A9B"/>
    <w:rsid w:val="00A81684"/>
    <w:rsid w:val="00A82AE5"/>
    <w:rsid w:val="00A911A1"/>
    <w:rsid w:val="00A96DE4"/>
    <w:rsid w:val="00AA11E2"/>
    <w:rsid w:val="00AA50CF"/>
    <w:rsid w:val="00AA73BD"/>
    <w:rsid w:val="00AA7A96"/>
    <w:rsid w:val="00AB083B"/>
    <w:rsid w:val="00AB5AC2"/>
    <w:rsid w:val="00AB7959"/>
    <w:rsid w:val="00AD6D1D"/>
    <w:rsid w:val="00AE4C5B"/>
    <w:rsid w:val="00AE65FE"/>
    <w:rsid w:val="00AF6B87"/>
    <w:rsid w:val="00AF7759"/>
    <w:rsid w:val="00B01434"/>
    <w:rsid w:val="00B02BE7"/>
    <w:rsid w:val="00B102E6"/>
    <w:rsid w:val="00B114E4"/>
    <w:rsid w:val="00B3341F"/>
    <w:rsid w:val="00B339BF"/>
    <w:rsid w:val="00B34273"/>
    <w:rsid w:val="00B35B23"/>
    <w:rsid w:val="00B36EA8"/>
    <w:rsid w:val="00B37DCF"/>
    <w:rsid w:val="00B41FDD"/>
    <w:rsid w:val="00B50F4C"/>
    <w:rsid w:val="00B62508"/>
    <w:rsid w:val="00B6325A"/>
    <w:rsid w:val="00B64D02"/>
    <w:rsid w:val="00B67F3E"/>
    <w:rsid w:val="00B73BED"/>
    <w:rsid w:val="00B81E61"/>
    <w:rsid w:val="00B83E87"/>
    <w:rsid w:val="00BA166E"/>
    <w:rsid w:val="00BA32A7"/>
    <w:rsid w:val="00BB1906"/>
    <w:rsid w:val="00BB1FC5"/>
    <w:rsid w:val="00BB2E00"/>
    <w:rsid w:val="00BC3FF7"/>
    <w:rsid w:val="00BD5400"/>
    <w:rsid w:val="00BE0868"/>
    <w:rsid w:val="00BE08AE"/>
    <w:rsid w:val="00BE0B54"/>
    <w:rsid w:val="00BE7C4F"/>
    <w:rsid w:val="00BF7686"/>
    <w:rsid w:val="00C076CC"/>
    <w:rsid w:val="00C10BCC"/>
    <w:rsid w:val="00C24E84"/>
    <w:rsid w:val="00C32D02"/>
    <w:rsid w:val="00C37FB2"/>
    <w:rsid w:val="00C427A8"/>
    <w:rsid w:val="00C43172"/>
    <w:rsid w:val="00C50022"/>
    <w:rsid w:val="00C51EDD"/>
    <w:rsid w:val="00C55754"/>
    <w:rsid w:val="00C55DA2"/>
    <w:rsid w:val="00C569DF"/>
    <w:rsid w:val="00C5771F"/>
    <w:rsid w:val="00C6394F"/>
    <w:rsid w:val="00C66AD8"/>
    <w:rsid w:val="00C80598"/>
    <w:rsid w:val="00C80A03"/>
    <w:rsid w:val="00C85040"/>
    <w:rsid w:val="00C85536"/>
    <w:rsid w:val="00C9228E"/>
    <w:rsid w:val="00C959FD"/>
    <w:rsid w:val="00C95E7B"/>
    <w:rsid w:val="00CA3375"/>
    <w:rsid w:val="00CA3FD1"/>
    <w:rsid w:val="00CB1904"/>
    <w:rsid w:val="00CC2284"/>
    <w:rsid w:val="00CC4EBA"/>
    <w:rsid w:val="00CC53FB"/>
    <w:rsid w:val="00CD4D3C"/>
    <w:rsid w:val="00CD4F3F"/>
    <w:rsid w:val="00CD7557"/>
    <w:rsid w:val="00CE184D"/>
    <w:rsid w:val="00CE21A4"/>
    <w:rsid w:val="00CE4017"/>
    <w:rsid w:val="00D01507"/>
    <w:rsid w:val="00D14914"/>
    <w:rsid w:val="00D1660B"/>
    <w:rsid w:val="00D2327E"/>
    <w:rsid w:val="00D26C4C"/>
    <w:rsid w:val="00D270AA"/>
    <w:rsid w:val="00D3367C"/>
    <w:rsid w:val="00D3751E"/>
    <w:rsid w:val="00D5574E"/>
    <w:rsid w:val="00D650AE"/>
    <w:rsid w:val="00D76D68"/>
    <w:rsid w:val="00D81744"/>
    <w:rsid w:val="00D869C0"/>
    <w:rsid w:val="00D91373"/>
    <w:rsid w:val="00DA73E1"/>
    <w:rsid w:val="00DA74AD"/>
    <w:rsid w:val="00DB4967"/>
    <w:rsid w:val="00DC525E"/>
    <w:rsid w:val="00DC55DE"/>
    <w:rsid w:val="00DD4DF0"/>
    <w:rsid w:val="00DD5F8A"/>
    <w:rsid w:val="00DE278B"/>
    <w:rsid w:val="00DE2CC1"/>
    <w:rsid w:val="00DE7F7C"/>
    <w:rsid w:val="00DF1054"/>
    <w:rsid w:val="00E00C7F"/>
    <w:rsid w:val="00E04DE8"/>
    <w:rsid w:val="00E12918"/>
    <w:rsid w:val="00E12D02"/>
    <w:rsid w:val="00E16DCE"/>
    <w:rsid w:val="00E27B92"/>
    <w:rsid w:val="00E34207"/>
    <w:rsid w:val="00E42F8B"/>
    <w:rsid w:val="00E52DC3"/>
    <w:rsid w:val="00E5377C"/>
    <w:rsid w:val="00E57326"/>
    <w:rsid w:val="00E615E3"/>
    <w:rsid w:val="00E62171"/>
    <w:rsid w:val="00E67A2C"/>
    <w:rsid w:val="00E719D9"/>
    <w:rsid w:val="00E76DF3"/>
    <w:rsid w:val="00E94725"/>
    <w:rsid w:val="00E97EC6"/>
    <w:rsid w:val="00EA25B6"/>
    <w:rsid w:val="00EB75F0"/>
    <w:rsid w:val="00EC695E"/>
    <w:rsid w:val="00ED1B1A"/>
    <w:rsid w:val="00EF1153"/>
    <w:rsid w:val="00EF2D5E"/>
    <w:rsid w:val="00EF57F8"/>
    <w:rsid w:val="00EF78A8"/>
    <w:rsid w:val="00F101EA"/>
    <w:rsid w:val="00F11B81"/>
    <w:rsid w:val="00F203A6"/>
    <w:rsid w:val="00F226EF"/>
    <w:rsid w:val="00F23BB5"/>
    <w:rsid w:val="00F269EF"/>
    <w:rsid w:val="00F324EA"/>
    <w:rsid w:val="00F37108"/>
    <w:rsid w:val="00F3771A"/>
    <w:rsid w:val="00F377C7"/>
    <w:rsid w:val="00F37C9D"/>
    <w:rsid w:val="00F4014B"/>
    <w:rsid w:val="00F4171E"/>
    <w:rsid w:val="00F46F09"/>
    <w:rsid w:val="00F64088"/>
    <w:rsid w:val="00F74396"/>
    <w:rsid w:val="00F75237"/>
    <w:rsid w:val="00F9314C"/>
    <w:rsid w:val="00FA0223"/>
    <w:rsid w:val="00FA2294"/>
    <w:rsid w:val="00FB6106"/>
    <w:rsid w:val="00FB6B01"/>
    <w:rsid w:val="00FC07F9"/>
    <w:rsid w:val="00FD23CB"/>
    <w:rsid w:val="00FD2E04"/>
    <w:rsid w:val="00FF1E5F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ConsPlusNormal0">
    <w:name w:val="ConsPlusNormal"/>
    <w:link w:val="ConsPlusNormal1"/>
    <w:rsid w:val="006A7B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6A7BBD"/>
    <w:rPr>
      <w:rFonts w:ascii="Arial" w:hAnsi="Arial" w:cs="Arial"/>
    </w:rPr>
  </w:style>
  <w:style w:type="character" w:customStyle="1" w:styleId="FontStyle11">
    <w:name w:val="Font Style11"/>
    <w:rsid w:val="0063140E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E3A4-0E2A-4DA1-9353-86710C48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2022-11-14T04:20:00Z</cp:lastPrinted>
  <dcterms:created xsi:type="dcterms:W3CDTF">2014-11-12T08:55:00Z</dcterms:created>
  <dcterms:modified xsi:type="dcterms:W3CDTF">2022-11-14T08:53:00Z</dcterms:modified>
</cp:coreProperties>
</file>