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075"/>
        <w:gridCol w:w="238"/>
        <w:gridCol w:w="3924"/>
      </w:tblGrid>
      <w:tr w:rsidR="005806B9" w:rsidRPr="005806B9" w:rsidTr="00097455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</w:t>
            </w:r>
            <w:proofErr w:type="spellStart"/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58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6B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43F5119B" wp14:editId="2BB137DC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6B9" w:rsidRPr="005806B9" w:rsidRDefault="005806B9" w:rsidP="005806B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Россия </w:t>
            </w:r>
            <w:proofErr w:type="spellStart"/>
            <w:r w:rsidRPr="005806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Федерациязы</w:t>
            </w:r>
            <w:proofErr w:type="spellEnd"/>
          </w:p>
          <w:p w:rsidR="005806B9" w:rsidRPr="005806B9" w:rsidRDefault="005806B9" w:rsidP="005806B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Алтай Республика</w:t>
            </w:r>
          </w:p>
          <w:p w:rsidR="005806B9" w:rsidRPr="005806B9" w:rsidRDefault="005806B9" w:rsidP="005806B9">
            <w:pPr>
              <w:spacing w:after="0" w:line="240" w:lineRule="auto"/>
            </w:pP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 </w:t>
            </w:r>
            <w:proofErr w:type="spellStart"/>
            <w:r w:rsidRPr="0058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тöзöлмö</w:t>
            </w:r>
            <w:proofErr w:type="spellEnd"/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58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Кöксуу-Оозы</w:t>
            </w:r>
            <w:proofErr w:type="spellEnd"/>
            <w:r w:rsidRPr="0058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аймак»</w:t>
            </w:r>
          </w:p>
          <w:p w:rsidR="005806B9" w:rsidRPr="005806B9" w:rsidRDefault="005806B9" w:rsidP="005806B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06B9" w:rsidRPr="005806B9" w:rsidRDefault="005806B9" w:rsidP="00580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806B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  <w:t>Депутаттарды</w:t>
            </w:r>
            <w:r w:rsidRPr="005806B9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ҥ</w:t>
            </w:r>
            <w:proofErr w:type="spellEnd"/>
            <w:r w:rsidRPr="005806B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 </w:t>
            </w:r>
            <w:proofErr w:type="spellStart"/>
            <w:r w:rsidRPr="005806B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  <w:t>Соведи</w:t>
            </w:r>
            <w:proofErr w:type="spellEnd"/>
          </w:p>
          <w:p w:rsidR="005806B9" w:rsidRPr="005806B9" w:rsidRDefault="005806B9" w:rsidP="005806B9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6B9" w:rsidRPr="005806B9" w:rsidTr="00097455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06B9" w:rsidRPr="005806B9" w:rsidRDefault="005806B9" w:rsidP="0009745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06B9" w:rsidRPr="005806B9" w:rsidRDefault="005806B9" w:rsidP="0009745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06B9" w:rsidRPr="005806B9" w:rsidRDefault="005806B9" w:rsidP="0009745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06B9" w:rsidRPr="005806B9" w:rsidRDefault="005806B9" w:rsidP="0009745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06B9" w:rsidRPr="005806B9" w:rsidRDefault="005806B9" w:rsidP="0009745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06B9" w:rsidRPr="005806B9" w:rsidRDefault="005806B9" w:rsidP="0009745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</w:t>
      </w:r>
      <w:r w:rsidRPr="0058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ЧЕЧИМ</w:t>
      </w:r>
    </w:p>
    <w:p w:rsidR="005806B9" w:rsidRPr="005806B9" w:rsidRDefault="005806B9" w:rsidP="0009745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B9" w:rsidRPr="005806B9" w:rsidRDefault="00097455" w:rsidP="00097455">
      <w:pPr>
        <w:tabs>
          <w:tab w:val="center" w:pos="4153"/>
          <w:tab w:val="left" w:pos="741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 2023 года                                                                             №</w:t>
      </w:r>
    </w:p>
    <w:p w:rsidR="005806B9" w:rsidRPr="005806B9" w:rsidRDefault="005806B9" w:rsidP="0058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:rsidR="005806B9" w:rsidRPr="005806B9" w:rsidRDefault="005806B9" w:rsidP="0058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Положение</w:t>
      </w:r>
    </w:p>
    <w:p w:rsidR="005806B9" w:rsidRPr="005806B9" w:rsidRDefault="005806B9" w:rsidP="005806B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оплате труда в органах местного  самоуправления, </w:t>
      </w:r>
    </w:p>
    <w:p w:rsidR="005806B9" w:rsidRPr="005806B9" w:rsidRDefault="005806B9" w:rsidP="005806B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proofErr w:type="gram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РА,</w:t>
      </w:r>
    </w:p>
    <w:p w:rsidR="005806B9" w:rsidRPr="005806B9" w:rsidRDefault="005806B9" w:rsidP="005806B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</w:t>
      </w:r>
    </w:p>
    <w:p w:rsidR="005806B9" w:rsidRPr="005806B9" w:rsidRDefault="005806B9" w:rsidP="005806B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22.05.2019 года № 18-7</w:t>
      </w:r>
    </w:p>
    <w:p w:rsidR="005806B9" w:rsidRPr="005806B9" w:rsidRDefault="005806B9" w:rsidP="00580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6B9" w:rsidRPr="005806B9" w:rsidRDefault="005806B9" w:rsidP="00097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53 Федерального закона от 06 октября 2003 года N 131-ФЗ "Об общих принципах организации местного самоуправления в Российской Федерации", Закон Республики Алтай от 18.04.2008 N 26-РЗ (ред. от 04.07.2022) "О муниципальной службе в Республике Алтай" (принят ГСЭК РА 28.03.2008), Федеральным законом Российской Федерации от 02 марта 2007 года N 25-ФЗ "О муниципальной службе в Российской Федерации</w:t>
      </w:r>
      <w:proofErr w:type="gram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gram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Главы Республики Алтай, Председателя Правительства Республики Алтай от 28.02.2007 N 26-У (ред. от 06.09.2022) "О Порядке формирования фонда оплаты труда государственных гражданских служащих Республики Алтай", Уставом муниципального образования "</w:t>
      </w:r>
      <w:proofErr w:type="spell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район", принятого решением Совета депутатов МО «</w:t>
      </w:r>
      <w:proofErr w:type="spell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17 апреля 2018 года N 9-1</w:t>
      </w:r>
      <w:r w:rsidRPr="005806B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«</w:t>
      </w:r>
      <w:proofErr w:type="spell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</w:t>
      </w:r>
      <w:proofErr w:type="gramEnd"/>
    </w:p>
    <w:p w:rsidR="005806B9" w:rsidRPr="005806B9" w:rsidRDefault="005806B9" w:rsidP="00580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Default="005806B9" w:rsidP="00580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7EEB" w:rsidRDefault="00827EEB" w:rsidP="00580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827EEB" w:rsidRDefault="005806B9" w:rsidP="0009745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E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«Об оплате труда в органах местного самоуправления, муниципальных органах МО «</w:t>
      </w:r>
      <w:proofErr w:type="spellStart"/>
      <w:r w:rsidRPr="00827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82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РА, утвержденное Решением Совета депутатов МО «</w:t>
      </w:r>
      <w:proofErr w:type="spellStart"/>
      <w:r w:rsidRPr="00827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82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22 мая 2019 года № 18-7 «Об утверждении Положения «Об оплате труда в органах местного самоуправления, муниципальных органах МО «</w:t>
      </w:r>
      <w:proofErr w:type="spellStart"/>
      <w:r w:rsidRPr="00827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82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 (далее – Положение) внести следующие изменения и дополнения: </w:t>
      </w:r>
      <w:proofErr w:type="gramEnd"/>
    </w:p>
    <w:p w:rsidR="005806B9" w:rsidRPr="004B5694" w:rsidRDefault="004B5694" w:rsidP="00097455">
      <w:pPr>
        <w:tabs>
          <w:tab w:val="center" w:pos="-90"/>
          <w:tab w:val="center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806B9" w:rsidRP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по тексту слова «выборных должностных лиц местного самоуправления» заменить словами «лиц, замещающие муниципальные должности: Главы МО «</w:t>
      </w:r>
      <w:proofErr w:type="spellStart"/>
      <w:r w:rsidR="005806B9" w:rsidRP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5806B9" w:rsidRP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Председателя Совета депутатов,».</w:t>
      </w:r>
    </w:p>
    <w:p w:rsidR="004B5694" w:rsidRPr="004B5694" w:rsidRDefault="004B5694" w:rsidP="0009745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6B9" w:rsidRP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6 пункта 5.2. слова «2 (двух)» заменить словами «2,67» должностных окладов»;</w:t>
      </w:r>
    </w:p>
    <w:p w:rsidR="005806B9" w:rsidRPr="004B5694" w:rsidRDefault="004B5694" w:rsidP="0009745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5806B9" w:rsidRP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10 пункта 5.2. слова «2,67» заменить словами «2 (двух)» должностных окладов»;</w:t>
      </w:r>
    </w:p>
    <w:p w:rsidR="00827EEB" w:rsidRDefault="004B5694" w:rsidP="0009745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</w:t>
      </w:r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и приложениях по тексту слова «Глава Администрации» заменить словами «Глава Муниципального образования», распространяется на правоотношения с </w:t>
      </w:r>
      <w:r w:rsidR="00B63D5C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 2022</w:t>
      </w:r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97455" w:rsidRDefault="004B5694" w:rsidP="0009745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расходных обязательств МО «</w:t>
      </w:r>
      <w:proofErr w:type="spellStart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Алтай, связанных с реализацией настоящего Решения, осуществляется в пределах бюджетных ассигнований, предусмотренных в установленном порядке на очередной финансовый год и на плановый период на обеспечение выполнения функций муниципальных органов МО «</w:t>
      </w:r>
      <w:proofErr w:type="spellStart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Алтай.</w:t>
      </w:r>
    </w:p>
    <w:p w:rsidR="005806B9" w:rsidRPr="005806B9" w:rsidRDefault="00827EEB" w:rsidP="0009745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B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Уймонские</w:t>
      </w:r>
      <w:proofErr w:type="spellEnd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вступает в силу с 1 января 2023 года.</w:t>
      </w:r>
    </w:p>
    <w:p w:rsidR="005806B9" w:rsidRPr="005806B9" w:rsidRDefault="005806B9" w:rsidP="00580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B63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Глава муниципального образования</w:t>
      </w:r>
    </w:p>
    <w:p w:rsidR="005806B9" w:rsidRPr="005806B9" w:rsidRDefault="00B63D5C" w:rsidP="00B63D5C">
      <w:pPr>
        <w:tabs>
          <w:tab w:val="left" w:pos="51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«</w:t>
      </w:r>
      <w:proofErr w:type="spellStart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5806B9"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5806B9" w:rsidRPr="005806B9" w:rsidRDefault="005806B9" w:rsidP="00B63D5C">
      <w:pPr>
        <w:tabs>
          <w:tab w:val="left" w:pos="51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И.Ю. Щеглов       </w:t>
      </w: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Д.Н. </w:t>
      </w:r>
      <w:proofErr w:type="spell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Кочевов</w:t>
      </w:r>
      <w:proofErr w:type="spellEnd"/>
    </w:p>
    <w:p w:rsidR="005806B9" w:rsidRPr="005806B9" w:rsidRDefault="005806B9" w:rsidP="00580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06B9" w:rsidRPr="005806B9" w:rsidRDefault="005806B9" w:rsidP="005806B9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818" w:rsidRDefault="009A1818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818" w:rsidRDefault="009A1818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818" w:rsidRDefault="009A1818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F" w:rsidRDefault="0082505F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6B9" w:rsidRPr="005806B9" w:rsidRDefault="005806B9" w:rsidP="0058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6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806B9" w:rsidRPr="005806B9" w:rsidRDefault="005806B9" w:rsidP="0058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6B9">
        <w:rPr>
          <w:rFonts w:ascii="Times New Roman" w:hAnsi="Times New Roman" w:cs="Times New Roman"/>
          <w:sz w:val="24"/>
          <w:szCs w:val="24"/>
        </w:rPr>
        <w:t>к проекту Решения Совета депутатов МО «</w:t>
      </w:r>
      <w:proofErr w:type="spellStart"/>
      <w:r w:rsidRPr="005806B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806B9">
        <w:rPr>
          <w:rFonts w:ascii="Times New Roman" w:hAnsi="Times New Roman" w:cs="Times New Roman"/>
          <w:sz w:val="24"/>
          <w:szCs w:val="24"/>
        </w:rPr>
        <w:t xml:space="preserve"> район» Республики Алтай</w:t>
      </w:r>
    </w:p>
    <w:p w:rsidR="005806B9" w:rsidRPr="005806B9" w:rsidRDefault="005806B9" w:rsidP="005806B9">
      <w:pPr>
        <w:tabs>
          <w:tab w:val="center" w:pos="-9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Совета депутатов МО «</w:t>
      </w:r>
      <w:proofErr w:type="spell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22 мая 2019 года № 18-7 «Об утверждении Положения</w:t>
      </w:r>
    </w:p>
    <w:p w:rsidR="005806B9" w:rsidRPr="005806B9" w:rsidRDefault="005806B9" w:rsidP="005806B9">
      <w:pPr>
        <w:tabs>
          <w:tab w:val="center" w:pos="-9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в органах местного самоуправления, муниципальных органах</w:t>
      </w:r>
    </w:p>
    <w:p w:rsidR="005806B9" w:rsidRPr="005806B9" w:rsidRDefault="005806B9" w:rsidP="005806B9">
      <w:pPr>
        <w:tabs>
          <w:tab w:val="center" w:pos="-9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РА»</w:t>
      </w:r>
    </w:p>
    <w:p w:rsidR="005806B9" w:rsidRPr="005806B9" w:rsidRDefault="005806B9" w:rsidP="005806B9">
      <w:pPr>
        <w:spacing w:after="0" w:line="240" w:lineRule="auto"/>
        <w:jc w:val="center"/>
      </w:pPr>
    </w:p>
    <w:p w:rsidR="005806B9" w:rsidRPr="005806B9" w:rsidRDefault="005806B9" w:rsidP="00580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9">
        <w:rPr>
          <w:rFonts w:ascii="Times New Roman" w:hAnsi="Times New Roman" w:cs="Times New Roman"/>
          <w:sz w:val="24"/>
          <w:szCs w:val="24"/>
        </w:rPr>
        <w:t xml:space="preserve">Изменения вносятся в </w:t>
      </w: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5.2. в </w:t>
      </w:r>
      <w:r w:rsidRPr="005806B9">
        <w:rPr>
          <w:rFonts w:ascii="Times New Roman" w:hAnsi="Times New Roman" w:cs="Times New Roman"/>
          <w:sz w:val="24"/>
          <w:szCs w:val="24"/>
        </w:rPr>
        <w:t>связи с ошибкой абзацев.</w:t>
      </w:r>
    </w:p>
    <w:p w:rsidR="008C5059" w:rsidRDefault="008C5059"/>
    <w:sectPr w:rsidR="008C5059" w:rsidSect="0009745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EE4"/>
    <w:multiLevelType w:val="multilevel"/>
    <w:tmpl w:val="D63096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62867"/>
    <w:multiLevelType w:val="multilevel"/>
    <w:tmpl w:val="78886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EBD0205"/>
    <w:multiLevelType w:val="hybridMultilevel"/>
    <w:tmpl w:val="B9CEADA6"/>
    <w:lvl w:ilvl="0" w:tplc="C3726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C46801"/>
    <w:multiLevelType w:val="hybridMultilevel"/>
    <w:tmpl w:val="A83CB13C"/>
    <w:lvl w:ilvl="0" w:tplc="C298C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9C0EF4"/>
    <w:multiLevelType w:val="multilevel"/>
    <w:tmpl w:val="EE109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DCA0031"/>
    <w:multiLevelType w:val="hybridMultilevel"/>
    <w:tmpl w:val="DF0A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F4"/>
    <w:rsid w:val="00097455"/>
    <w:rsid w:val="002D66F4"/>
    <w:rsid w:val="00324063"/>
    <w:rsid w:val="004B5694"/>
    <w:rsid w:val="005806B9"/>
    <w:rsid w:val="0082505F"/>
    <w:rsid w:val="00827EEB"/>
    <w:rsid w:val="008C5059"/>
    <w:rsid w:val="009A1818"/>
    <w:rsid w:val="00B418C9"/>
    <w:rsid w:val="00B63D5C"/>
    <w:rsid w:val="00F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</dc:creator>
  <cp:lastModifiedBy>Sovet_1</cp:lastModifiedBy>
  <cp:revision>4</cp:revision>
  <cp:lastPrinted>2023-03-21T07:50:00Z</cp:lastPrinted>
  <dcterms:created xsi:type="dcterms:W3CDTF">2023-03-21T07:50:00Z</dcterms:created>
  <dcterms:modified xsi:type="dcterms:W3CDTF">2023-03-21T08:08:00Z</dcterms:modified>
</cp:coreProperties>
</file>